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860"/>
        <w:gridCol w:w="826"/>
        <w:gridCol w:w="3850"/>
        <w:gridCol w:w="2700"/>
        <w:gridCol w:w="3572"/>
      </w:tblGrid>
      <w:tr w:rsidR="00C23E69" w:rsidTr="00C830B7">
        <w:trPr>
          <w:trHeight w:val="66"/>
        </w:trPr>
        <w:tc>
          <w:tcPr>
            <w:tcW w:w="11808" w:type="dxa"/>
            <w:gridSpan w:val="5"/>
          </w:tcPr>
          <w:p w:rsidR="00C23E69" w:rsidRDefault="00C23E69" w:rsidP="0048704D">
            <w:pPr>
              <w:rPr>
                <w:rFonts w:ascii="Book Antiqua" w:hAnsi="Book Antiqua"/>
                <w:b/>
              </w:rPr>
            </w:pPr>
          </w:p>
          <w:p w:rsidR="00C23E69" w:rsidRPr="008B085C" w:rsidRDefault="00C23E69" w:rsidP="0048704D">
            <w:pPr>
              <w:rPr>
                <w:rFonts w:ascii="Book Antiqua" w:hAnsi="Book Antiqua"/>
                <w:b/>
              </w:rPr>
            </w:pPr>
          </w:p>
        </w:tc>
      </w:tr>
      <w:tr w:rsidR="007D5965" w:rsidTr="00C830B7">
        <w:tc>
          <w:tcPr>
            <w:tcW w:w="1686" w:type="dxa"/>
            <w:gridSpan w:val="2"/>
          </w:tcPr>
          <w:p w:rsidR="007D5965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</w:p>
          <w:p w:rsidR="007D5965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inline distT="0" distB="0" distL="0" distR="0">
                  <wp:extent cx="908041" cy="892454"/>
                  <wp:effectExtent l="19050" t="0" r="6359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302" cy="896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965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</w:p>
          <w:p w:rsidR="007D5965" w:rsidRPr="00AB01C3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</w:p>
        </w:tc>
        <w:tc>
          <w:tcPr>
            <w:tcW w:w="10122" w:type="dxa"/>
            <w:gridSpan w:val="3"/>
          </w:tcPr>
          <w:p w:rsidR="007D5965" w:rsidRPr="00AB01C3" w:rsidRDefault="00970B37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  <w:r>
              <w:rPr>
                <w:rFonts w:ascii="Book Antiqua" w:hAnsi="Book Antiqua"/>
                <w:b/>
                <w:noProof/>
              </w:rPr>
              <w:pict>
                <v:roundrect id="_x0000_s1026" style="position:absolute;margin-left:4pt;margin-top:14.4pt;width:493.7pt;height:59.95pt;z-index:251658240;mso-position-horizontal-relative:text;mso-position-vertical-relative:text" arcsize="10923f" fillcolor="#bed3e4 [1940]" strokecolor="#bed3e4 [1940]" strokeweight="1pt">
                  <v:fill color2="#e9f0f6 [660]" angle="-45" focus="-50%" type="gradient"/>
                  <v:shadow on="t" color="#345c7d [1604]" opacity=".5" offset="-6pt,6pt"/>
                  <v:textbox style="mso-next-textbox:#_x0000_s1026">
                    <w:txbxContent>
                      <w:p w:rsidR="007C6E2F" w:rsidRPr="00C23E69" w:rsidRDefault="007C6E2F" w:rsidP="00C23E69">
                        <w:pPr>
                          <w:jc w:val="center"/>
                          <w:rPr>
                            <w:rFonts w:ascii="Monotype Corsiva" w:hAnsi="Monotype Corsiva"/>
                            <w:color w:val="C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otype Corsiva" w:hAnsi="Monotype Corsiva"/>
                            <w:color w:val="C00000"/>
                            <w:sz w:val="40"/>
                            <w:szCs w:val="40"/>
                          </w:rPr>
                          <w:t xml:space="preserve">       </w:t>
                        </w:r>
                        <w:r w:rsidRPr="00C23E69">
                          <w:rPr>
                            <w:rFonts w:ascii="Monotype Corsiva" w:hAnsi="Monotype Corsiva"/>
                            <w:color w:val="C00000"/>
                            <w:sz w:val="40"/>
                            <w:szCs w:val="40"/>
                          </w:rPr>
                          <w:t xml:space="preserve">PhD </w:t>
                        </w:r>
                        <w:r w:rsidR="000E346F">
                          <w:rPr>
                            <w:rFonts w:ascii="Monotype Corsiva" w:hAnsi="Monotype Corsiva"/>
                            <w:color w:val="C00000"/>
                            <w:sz w:val="40"/>
                            <w:szCs w:val="40"/>
                          </w:rPr>
                          <w:t xml:space="preserve">Thesis </w:t>
                        </w:r>
                        <w:r w:rsidRPr="00C23E69">
                          <w:rPr>
                            <w:rFonts w:ascii="Monotype Corsiva" w:hAnsi="Monotype Corsiva"/>
                            <w:color w:val="C00000"/>
                            <w:sz w:val="40"/>
                            <w:szCs w:val="40"/>
                          </w:rPr>
                          <w:t xml:space="preserve">Adjudication </w:t>
                        </w:r>
                        <w:r w:rsidR="00825AB4">
                          <w:rPr>
                            <w:rFonts w:ascii="Monotype Corsiva" w:hAnsi="Monotype Corsiva"/>
                            <w:color w:val="C00000"/>
                            <w:sz w:val="40"/>
                            <w:szCs w:val="40"/>
                          </w:rPr>
                          <w:t>by P</w:t>
                        </w:r>
                        <w:r>
                          <w:rPr>
                            <w:rFonts w:ascii="Monotype Corsiva" w:hAnsi="Monotype Corsiva"/>
                            <w:color w:val="C00000"/>
                            <w:sz w:val="40"/>
                            <w:szCs w:val="40"/>
                          </w:rPr>
                          <w:t>r</w:t>
                        </w:r>
                        <w:r w:rsidR="00825AB4">
                          <w:rPr>
                            <w:rFonts w:ascii="Monotype Corsiva" w:hAnsi="Monotype Corsiva"/>
                            <w:color w:val="C00000"/>
                            <w:sz w:val="40"/>
                            <w:szCs w:val="40"/>
                          </w:rPr>
                          <w:t>of.</w:t>
                        </w:r>
                        <w:r>
                          <w:rPr>
                            <w:rFonts w:ascii="Monotype Corsiva" w:hAnsi="Monotype Corsiva"/>
                            <w:color w:val="C00000"/>
                            <w:sz w:val="40"/>
                            <w:szCs w:val="40"/>
                          </w:rPr>
                          <w:t xml:space="preserve"> </w:t>
                        </w:r>
                        <w:r w:rsidRPr="00C23E69">
                          <w:rPr>
                            <w:rFonts w:ascii="Monotype Corsiva" w:hAnsi="Monotype Corsiva"/>
                            <w:color w:val="C00000"/>
                            <w:sz w:val="40"/>
                            <w:szCs w:val="40"/>
                          </w:rPr>
                          <w:t>Margam Madhusudhan</w:t>
                        </w:r>
                      </w:p>
                    </w:txbxContent>
                  </v:textbox>
                </v:roundrect>
              </w:pict>
            </w:r>
          </w:p>
        </w:tc>
      </w:tr>
      <w:tr w:rsidR="007D5965" w:rsidTr="00C830B7">
        <w:tc>
          <w:tcPr>
            <w:tcW w:w="860" w:type="dxa"/>
          </w:tcPr>
          <w:p w:rsidR="007D5965" w:rsidRPr="00971FCE" w:rsidRDefault="007D5965" w:rsidP="007D5965">
            <w:pPr>
              <w:spacing w:line="276" w:lineRule="auto"/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proofErr w:type="spellStart"/>
            <w:r w:rsidRPr="00971FCE">
              <w:rPr>
                <w:rFonts w:ascii="Book Antiqua" w:hAnsi="Book Antiqua"/>
                <w:b/>
                <w:color w:val="7030A0"/>
                <w:sz w:val="22"/>
                <w:szCs w:val="22"/>
              </w:rPr>
              <w:t>Sl.No</w:t>
            </w:r>
            <w:proofErr w:type="spellEnd"/>
          </w:p>
        </w:tc>
        <w:tc>
          <w:tcPr>
            <w:tcW w:w="826" w:type="dxa"/>
          </w:tcPr>
          <w:p w:rsidR="007D5965" w:rsidRPr="00971FCE" w:rsidRDefault="007D5965" w:rsidP="007D5965">
            <w:pPr>
              <w:spacing w:line="276" w:lineRule="auto"/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color w:val="7030A0"/>
                <w:sz w:val="22"/>
                <w:szCs w:val="22"/>
              </w:rPr>
              <w:t xml:space="preserve"> Year</w:t>
            </w:r>
          </w:p>
        </w:tc>
        <w:tc>
          <w:tcPr>
            <w:tcW w:w="3850" w:type="dxa"/>
          </w:tcPr>
          <w:p w:rsidR="007D5965" w:rsidRPr="00971FCE" w:rsidRDefault="007D5965" w:rsidP="007D5965">
            <w:pPr>
              <w:spacing w:line="276" w:lineRule="auto"/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color w:val="7030A0"/>
                <w:sz w:val="22"/>
                <w:szCs w:val="22"/>
              </w:rPr>
              <w:t xml:space="preserve"> Title of the Thesis</w:t>
            </w:r>
          </w:p>
        </w:tc>
        <w:tc>
          <w:tcPr>
            <w:tcW w:w="2700" w:type="dxa"/>
          </w:tcPr>
          <w:p w:rsidR="007D5965" w:rsidRPr="00971FCE" w:rsidRDefault="007D5965" w:rsidP="007D5965">
            <w:pPr>
              <w:spacing w:line="276" w:lineRule="auto"/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color w:val="7030A0"/>
                <w:sz w:val="22"/>
                <w:szCs w:val="22"/>
              </w:rPr>
              <w:t xml:space="preserve"> Name of the Candidate</w:t>
            </w:r>
          </w:p>
        </w:tc>
        <w:tc>
          <w:tcPr>
            <w:tcW w:w="3572" w:type="dxa"/>
          </w:tcPr>
          <w:p w:rsidR="007D5965" w:rsidRPr="00971FCE" w:rsidRDefault="007D5965" w:rsidP="007D5965">
            <w:pPr>
              <w:spacing w:line="276" w:lineRule="auto"/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color w:val="7030A0"/>
                <w:sz w:val="22"/>
                <w:szCs w:val="22"/>
              </w:rPr>
              <w:t xml:space="preserve">University with Date  </w:t>
            </w:r>
          </w:p>
          <w:p w:rsidR="007D5965" w:rsidRPr="00971FCE" w:rsidRDefault="007D5965" w:rsidP="007D5965">
            <w:pPr>
              <w:spacing w:line="276" w:lineRule="auto"/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</w:p>
        </w:tc>
      </w:tr>
      <w:tr w:rsidR="0036242B" w:rsidTr="00C830B7">
        <w:tc>
          <w:tcPr>
            <w:tcW w:w="860" w:type="dxa"/>
          </w:tcPr>
          <w:p w:rsidR="0036242B" w:rsidRPr="006B5232" w:rsidRDefault="0036242B" w:rsidP="007D5965">
            <w:pPr>
              <w:rPr>
                <w:rFonts w:ascii="Book Antiqua" w:hAnsi="Book Antiqua"/>
                <w:sz w:val="22"/>
                <w:szCs w:val="22"/>
              </w:rPr>
            </w:pPr>
            <w:bookmarkStart w:id="0" w:name="_GoBack" w:colFirst="0" w:colLast="4"/>
            <w:r w:rsidRPr="006B5232">
              <w:rPr>
                <w:rFonts w:ascii="Book Antiqua" w:hAnsi="Book Antiqua"/>
                <w:sz w:val="22"/>
                <w:szCs w:val="22"/>
              </w:rPr>
              <w:t>56</w:t>
            </w:r>
          </w:p>
        </w:tc>
        <w:tc>
          <w:tcPr>
            <w:tcW w:w="826" w:type="dxa"/>
          </w:tcPr>
          <w:p w:rsidR="0036242B" w:rsidRPr="006B5232" w:rsidRDefault="0036242B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6B5232">
              <w:rPr>
                <w:rFonts w:ascii="Book Antiqua" w:hAnsi="Book Antiqua"/>
                <w:sz w:val="22"/>
                <w:szCs w:val="22"/>
              </w:rPr>
              <w:t>2021</w:t>
            </w:r>
          </w:p>
        </w:tc>
        <w:tc>
          <w:tcPr>
            <w:tcW w:w="3850" w:type="dxa"/>
          </w:tcPr>
          <w:p w:rsidR="0036242B" w:rsidRPr="006B5232" w:rsidRDefault="0036242B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6B5232">
              <w:rPr>
                <w:rFonts w:ascii="Book Antiqua" w:hAnsi="Book Antiqua"/>
                <w:sz w:val="22"/>
                <w:szCs w:val="22"/>
              </w:rPr>
              <w:t>A Bibliometrics Study of Annals of Library and Information Studies</w:t>
            </w:r>
          </w:p>
        </w:tc>
        <w:tc>
          <w:tcPr>
            <w:tcW w:w="2700" w:type="dxa"/>
          </w:tcPr>
          <w:p w:rsidR="0036242B" w:rsidRPr="006B5232" w:rsidRDefault="0036242B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6B5232">
              <w:rPr>
                <w:rFonts w:ascii="Book Antiqua" w:hAnsi="Book Antiqua"/>
                <w:sz w:val="22"/>
                <w:szCs w:val="22"/>
              </w:rPr>
              <w:t xml:space="preserve">Mr. Sunil Mohanlal </w:t>
            </w:r>
            <w:proofErr w:type="spellStart"/>
            <w:r w:rsidRPr="006B5232">
              <w:rPr>
                <w:rFonts w:ascii="Book Antiqua" w:hAnsi="Book Antiqua"/>
                <w:sz w:val="22"/>
                <w:szCs w:val="22"/>
              </w:rPr>
              <w:t>Kurada</w:t>
            </w:r>
            <w:proofErr w:type="spellEnd"/>
          </w:p>
        </w:tc>
        <w:tc>
          <w:tcPr>
            <w:tcW w:w="3572" w:type="dxa"/>
          </w:tcPr>
          <w:p w:rsidR="0036242B" w:rsidRPr="006B5232" w:rsidRDefault="0036242B" w:rsidP="0036242B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Shri Jagdish Prasad </w:t>
            </w:r>
            <w:proofErr w:type="spellStart"/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>Jhabarmal</w:t>
            </w:r>
            <w:proofErr w:type="spellEnd"/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>Tibrewala</w:t>
            </w:r>
            <w:proofErr w:type="spellEnd"/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University, </w:t>
            </w:r>
          </w:p>
          <w:p w:rsidR="0036242B" w:rsidRPr="006B5232" w:rsidRDefault="0036242B" w:rsidP="0036242B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>Jhunjhunu, Rajasthan-333001</w:t>
            </w:r>
          </w:p>
          <w:p w:rsidR="0036242B" w:rsidRPr="006B5232" w:rsidRDefault="0036242B" w:rsidP="0036242B">
            <w:pPr>
              <w:rPr>
                <w:rFonts w:ascii="Book Antiqua" w:hAnsi="Book Antiqua"/>
                <w:sz w:val="22"/>
                <w:szCs w:val="22"/>
              </w:rPr>
            </w:pPr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>Dated: 2</w:t>
            </w:r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>7</w:t>
            </w:r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>-</w:t>
            </w:r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>11</w:t>
            </w:r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>-2021</w:t>
            </w:r>
          </w:p>
        </w:tc>
      </w:tr>
      <w:bookmarkEnd w:id="0"/>
      <w:tr w:rsidR="0016259C" w:rsidTr="00C830B7">
        <w:tc>
          <w:tcPr>
            <w:tcW w:w="860" w:type="dxa"/>
          </w:tcPr>
          <w:p w:rsidR="0016259C" w:rsidRPr="00830281" w:rsidRDefault="0016259C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55</w:t>
            </w:r>
          </w:p>
        </w:tc>
        <w:tc>
          <w:tcPr>
            <w:tcW w:w="826" w:type="dxa"/>
          </w:tcPr>
          <w:p w:rsidR="0016259C" w:rsidRPr="00830281" w:rsidRDefault="0016259C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:rsidR="0016259C" w:rsidRPr="00830281" w:rsidRDefault="0016259C" w:rsidP="007D5965">
            <w:pPr>
              <w:rPr>
                <w:rFonts w:ascii="Book Antiqua" w:hAnsi="Book Antiqua" w:cstheme="majorHAnsi"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 w:cstheme="majorHAnsi"/>
                <w:bCs/>
                <w:color w:val="222222"/>
                <w:sz w:val="24"/>
                <w:szCs w:val="24"/>
              </w:rPr>
              <w:t>A Study on Use Pattern and Impact of E-Resources by Faculty Members and Research Scholars in Osmania University</w:t>
            </w:r>
          </w:p>
        </w:tc>
        <w:tc>
          <w:tcPr>
            <w:tcW w:w="2700" w:type="dxa"/>
          </w:tcPr>
          <w:p w:rsidR="0016259C" w:rsidRPr="00830281" w:rsidRDefault="0016259C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 xml:space="preserve">Mr. K. </w:t>
            </w:r>
            <w:proofErr w:type="spellStart"/>
            <w:r w:rsidRPr="00830281">
              <w:rPr>
                <w:rFonts w:ascii="Book Antiqua" w:hAnsi="Book Antiqua"/>
                <w:sz w:val="24"/>
                <w:szCs w:val="24"/>
              </w:rPr>
              <w:t>Lakpathi</w:t>
            </w:r>
            <w:proofErr w:type="spellEnd"/>
          </w:p>
        </w:tc>
        <w:tc>
          <w:tcPr>
            <w:tcW w:w="3572" w:type="dxa"/>
          </w:tcPr>
          <w:p w:rsidR="0016259C" w:rsidRPr="00830281" w:rsidRDefault="0016259C" w:rsidP="00E929B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Osmania University, Hyderabad</w:t>
            </w:r>
          </w:p>
          <w:p w:rsidR="0016259C" w:rsidRPr="00830281" w:rsidRDefault="005923B6" w:rsidP="00E929B5">
            <w:pPr>
              <w:rPr>
                <w:rFonts w:ascii="Book Antiqua" w:hAnsi="Book Antiqua"/>
                <w:b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 xml:space="preserve"> Dated: 09</w:t>
            </w:r>
            <w:r w:rsidR="0016259C"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>-0</w:t>
            </w:r>
            <w:r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>8</w:t>
            </w:r>
            <w:r w:rsidR="0016259C"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>-2021</w:t>
            </w:r>
          </w:p>
        </w:tc>
      </w:tr>
      <w:tr w:rsidR="003767CF" w:rsidTr="00C830B7">
        <w:tc>
          <w:tcPr>
            <w:tcW w:w="860" w:type="dxa"/>
          </w:tcPr>
          <w:p w:rsidR="003767CF" w:rsidRPr="00830281" w:rsidRDefault="003767CF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54</w:t>
            </w:r>
          </w:p>
        </w:tc>
        <w:tc>
          <w:tcPr>
            <w:tcW w:w="826" w:type="dxa"/>
          </w:tcPr>
          <w:p w:rsidR="003767CF" w:rsidRPr="00830281" w:rsidRDefault="003767CF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:rsidR="003767CF" w:rsidRPr="00830281" w:rsidRDefault="003767CF" w:rsidP="007D5965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/>
                <w:bCs/>
                <w:sz w:val="24"/>
                <w:szCs w:val="24"/>
              </w:rPr>
              <w:t xml:space="preserve">A Comparative Study of Application and Implication of Library </w:t>
            </w:r>
            <w:proofErr w:type="spellStart"/>
            <w:r w:rsidRPr="00830281">
              <w:rPr>
                <w:rFonts w:ascii="Book Antiqua" w:hAnsi="Book Antiqua"/>
                <w:bCs/>
                <w:sz w:val="24"/>
                <w:szCs w:val="24"/>
              </w:rPr>
              <w:t>Softwares</w:t>
            </w:r>
            <w:proofErr w:type="spellEnd"/>
            <w:r w:rsidRPr="00830281">
              <w:rPr>
                <w:rFonts w:ascii="Book Antiqua" w:hAnsi="Book Antiqua"/>
                <w:bCs/>
                <w:sz w:val="24"/>
                <w:szCs w:val="24"/>
              </w:rPr>
              <w:t xml:space="preserve"> in University Libraries of Maharashtra and Madhya Pradesh</w:t>
            </w:r>
          </w:p>
        </w:tc>
        <w:tc>
          <w:tcPr>
            <w:tcW w:w="2700" w:type="dxa"/>
          </w:tcPr>
          <w:p w:rsidR="003767CF" w:rsidRPr="00830281" w:rsidRDefault="003767CF" w:rsidP="007D5965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/>
                <w:bCs/>
                <w:sz w:val="24"/>
                <w:szCs w:val="24"/>
              </w:rPr>
              <w:t xml:space="preserve">Ku. Pratibha </w:t>
            </w:r>
            <w:proofErr w:type="spellStart"/>
            <w:r w:rsidRPr="00830281">
              <w:rPr>
                <w:rFonts w:ascii="Book Antiqua" w:hAnsi="Book Antiqua"/>
                <w:bCs/>
                <w:sz w:val="24"/>
                <w:szCs w:val="24"/>
              </w:rPr>
              <w:t>NatthujiAtram</w:t>
            </w:r>
            <w:proofErr w:type="spellEnd"/>
          </w:p>
        </w:tc>
        <w:tc>
          <w:tcPr>
            <w:tcW w:w="3572" w:type="dxa"/>
          </w:tcPr>
          <w:p w:rsidR="003767CF" w:rsidRPr="00830281" w:rsidRDefault="003767CF" w:rsidP="003767CF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30281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 xml:space="preserve">Shri Jagdish Prasad </w:t>
            </w:r>
            <w:proofErr w:type="spellStart"/>
            <w:r w:rsidRPr="00830281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>Jhabarmal</w:t>
            </w:r>
            <w:proofErr w:type="spellEnd"/>
            <w:r w:rsidRPr="00830281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281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>Tibrewala</w:t>
            </w:r>
            <w:proofErr w:type="spellEnd"/>
            <w:r w:rsidRPr="00830281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 xml:space="preserve"> University, </w:t>
            </w:r>
          </w:p>
          <w:p w:rsidR="003767CF" w:rsidRPr="00830281" w:rsidRDefault="003767CF" w:rsidP="003767CF">
            <w:pPr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</w:pPr>
            <w:r w:rsidRPr="00830281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>Jhunjhunu, Rajasthan-333001</w:t>
            </w:r>
          </w:p>
          <w:p w:rsidR="003767CF" w:rsidRPr="00830281" w:rsidRDefault="003767CF" w:rsidP="003767CF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>Dated: 24-07-2021</w:t>
            </w:r>
          </w:p>
        </w:tc>
      </w:tr>
      <w:tr w:rsidR="006B032C" w:rsidTr="00C830B7">
        <w:tc>
          <w:tcPr>
            <w:tcW w:w="860" w:type="dxa"/>
          </w:tcPr>
          <w:p w:rsidR="006B032C" w:rsidRPr="00830281" w:rsidRDefault="006B032C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826" w:type="dxa"/>
          </w:tcPr>
          <w:p w:rsidR="006B032C" w:rsidRPr="00830281" w:rsidRDefault="006B032C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:rsidR="006B032C" w:rsidRPr="00830281" w:rsidRDefault="006B032C" w:rsidP="007D596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Information Literacy </w:t>
            </w:r>
            <w:proofErr w:type="spellStart"/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>Programmes</w:t>
            </w:r>
            <w:proofErr w:type="spellEnd"/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in University Libraries of Telangana State: A Study</w:t>
            </w:r>
          </w:p>
        </w:tc>
        <w:tc>
          <w:tcPr>
            <w:tcW w:w="2700" w:type="dxa"/>
          </w:tcPr>
          <w:p w:rsidR="006B032C" w:rsidRPr="00830281" w:rsidRDefault="006B032C" w:rsidP="006B032C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>Ms.B.Radhika</w:t>
            </w:r>
            <w:proofErr w:type="spellEnd"/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Rani</w:t>
            </w:r>
          </w:p>
        </w:tc>
        <w:tc>
          <w:tcPr>
            <w:tcW w:w="3572" w:type="dxa"/>
          </w:tcPr>
          <w:p w:rsidR="006B032C" w:rsidRPr="00830281" w:rsidRDefault="006B032C" w:rsidP="00A32B61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Osmania University, Hyderabad</w:t>
            </w:r>
          </w:p>
          <w:p w:rsidR="006B032C" w:rsidRPr="00830281" w:rsidRDefault="006B032C" w:rsidP="00A32B61">
            <w:pPr>
              <w:rPr>
                <w:rFonts w:ascii="Book Antiqua" w:hAnsi="Book Antiqua"/>
                <w:b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 xml:space="preserve"> Dated: 20-07-2021</w:t>
            </w:r>
          </w:p>
        </w:tc>
      </w:tr>
      <w:tr w:rsidR="006B032C" w:rsidTr="00C830B7">
        <w:tc>
          <w:tcPr>
            <w:tcW w:w="860" w:type="dxa"/>
          </w:tcPr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52</w:t>
            </w:r>
          </w:p>
        </w:tc>
        <w:tc>
          <w:tcPr>
            <w:tcW w:w="826" w:type="dxa"/>
          </w:tcPr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:rsidR="006B032C" w:rsidRPr="00830281" w:rsidRDefault="006B032C" w:rsidP="006B032C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Organization of University Libraries in India: A Case Study </w:t>
            </w:r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lastRenderedPageBreak/>
              <w:t>of Osmania University Library, Hyderabad</w:t>
            </w:r>
          </w:p>
        </w:tc>
        <w:tc>
          <w:tcPr>
            <w:tcW w:w="2700" w:type="dxa"/>
          </w:tcPr>
          <w:p w:rsidR="006B032C" w:rsidRPr="00830281" w:rsidRDefault="006B032C" w:rsidP="006B032C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lastRenderedPageBreak/>
              <w:t xml:space="preserve">Ms. </w:t>
            </w:r>
            <w:proofErr w:type="spellStart"/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>S.Sandhya</w:t>
            </w:r>
            <w:proofErr w:type="spellEnd"/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Rani</w:t>
            </w:r>
          </w:p>
        </w:tc>
        <w:tc>
          <w:tcPr>
            <w:tcW w:w="3572" w:type="dxa"/>
          </w:tcPr>
          <w:p w:rsidR="006B032C" w:rsidRPr="00830281" w:rsidRDefault="006B032C" w:rsidP="006B032C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 xml:space="preserve">Osmania University, </w:t>
            </w:r>
            <w:r w:rsidRPr="00830281">
              <w:rPr>
                <w:rFonts w:ascii="Book Antiqua" w:hAnsi="Book Antiqua"/>
                <w:sz w:val="24"/>
                <w:szCs w:val="24"/>
              </w:rPr>
              <w:lastRenderedPageBreak/>
              <w:t>Hyderabad</w:t>
            </w:r>
          </w:p>
          <w:p w:rsidR="006B032C" w:rsidRDefault="006B032C" w:rsidP="006B032C">
            <w:pPr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</w:pPr>
            <w:r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 xml:space="preserve"> Dated: 29-06-2021</w:t>
            </w:r>
          </w:p>
          <w:p w:rsidR="00830281" w:rsidRDefault="00830281" w:rsidP="006B032C">
            <w:pPr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</w:pPr>
          </w:p>
          <w:p w:rsidR="00830281" w:rsidRPr="00830281" w:rsidRDefault="00830281" w:rsidP="006B032C">
            <w:pPr>
              <w:rPr>
                <w:rFonts w:ascii="Book Antiqua" w:hAnsi="Book Antiqua"/>
                <w:b/>
                <w:color w:val="7030A0"/>
                <w:sz w:val="24"/>
                <w:szCs w:val="24"/>
              </w:rPr>
            </w:pPr>
          </w:p>
        </w:tc>
      </w:tr>
      <w:tr w:rsidR="006B032C" w:rsidTr="00C830B7">
        <w:tc>
          <w:tcPr>
            <w:tcW w:w="860" w:type="dxa"/>
          </w:tcPr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lastRenderedPageBreak/>
              <w:t>51</w:t>
            </w:r>
          </w:p>
        </w:tc>
        <w:tc>
          <w:tcPr>
            <w:tcW w:w="826" w:type="dxa"/>
          </w:tcPr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:rsidR="006B032C" w:rsidRPr="00830281" w:rsidRDefault="006B032C" w:rsidP="006B032C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0281">
              <w:rPr>
                <w:rFonts w:ascii="Book Antiqua" w:hAnsi="Book Antiqua" w:cs="Calibri"/>
                <w:sz w:val="24"/>
                <w:szCs w:val="24"/>
              </w:rPr>
              <w:t>Return on Investment (ROI) of Electronic Information Resources:   An Evaluative Study on Selected Scientific &amp; Research Institute’s Libraries in Odisha</w:t>
            </w:r>
          </w:p>
        </w:tc>
        <w:tc>
          <w:tcPr>
            <w:tcW w:w="2700" w:type="dxa"/>
          </w:tcPr>
          <w:p w:rsidR="006B032C" w:rsidRPr="00830281" w:rsidRDefault="0053349F" w:rsidP="006B032C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>Mr.</w:t>
            </w:r>
            <w:r w:rsidR="00F21247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>Sidhartha</w:t>
            </w:r>
            <w:proofErr w:type="spellEnd"/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Sahoo</w:t>
            </w:r>
          </w:p>
        </w:tc>
        <w:tc>
          <w:tcPr>
            <w:tcW w:w="3572" w:type="dxa"/>
          </w:tcPr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Berhampur University</w:t>
            </w:r>
          </w:p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Berhampur, Odisha-760007</w:t>
            </w:r>
          </w:p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Dated: 17-05-2021</w:t>
            </w:r>
          </w:p>
          <w:p w:rsidR="00830281" w:rsidRPr="00830281" w:rsidRDefault="00830281" w:rsidP="006B032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30281" w:rsidRPr="00830281" w:rsidRDefault="00830281" w:rsidP="006B032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B032C" w:rsidTr="00C830B7">
        <w:tc>
          <w:tcPr>
            <w:tcW w:w="860" w:type="dxa"/>
          </w:tcPr>
          <w:p w:rsidR="006B032C" w:rsidRPr="006B032C" w:rsidRDefault="006B032C" w:rsidP="007D59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B032C">
              <w:rPr>
                <w:rFonts w:ascii="Book Antiqua" w:hAnsi="Book Antiqua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26" w:type="dxa"/>
          </w:tcPr>
          <w:p w:rsidR="006B032C" w:rsidRPr="00EE0752" w:rsidRDefault="006B032C" w:rsidP="007D5965">
            <w:pP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 w:rsidRPr="00EE0752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850" w:type="dxa"/>
          </w:tcPr>
          <w:p w:rsidR="006B032C" w:rsidRPr="006B032C" w:rsidRDefault="006B032C" w:rsidP="007D59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B032C">
              <w:rPr>
                <w:rFonts w:ascii="Book Antiqua" w:hAnsi="Book Antiqua"/>
                <w:color w:val="000000" w:themeColor="text1"/>
                <w:sz w:val="22"/>
                <w:szCs w:val="22"/>
              </w:rPr>
              <w:t>Use of Web 2.0 Tools by Medical Professionals in Maharashtra: A Study</w:t>
            </w:r>
          </w:p>
        </w:tc>
        <w:tc>
          <w:tcPr>
            <w:tcW w:w="2700" w:type="dxa"/>
          </w:tcPr>
          <w:p w:rsidR="006B032C" w:rsidRPr="006B032C" w:rsidRDefault="006B032C" w:rsidP="007D59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B032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Mr. Vikas </w:t>
            </w:r>
            <w:proofErr w:type="spellStart"/>
            <w:r w:rsidRPr="006B032C">
              <w:rPr>
                <w:rFonts w:ascii="Book Antiqua" w:hAnsi="Book Antiqua"/>
                <w:color w:val="000000" w:themeColor="text1"/>
                <w:sz w:val="22"/>
                <w:szCs w:val="22"/>
              </w:rPr>
              <w:t>Tukaramji</w:t>
            </w:r>
            <w:proofErr w:type="spellEnd"/>
            <w:r w:rsidRPr="006B032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B032C">
              <w:rPr>
                <w:rFonts w:ascii="Book Antiqua" w:hAnsi="Book Antiqua"/>
                <w:color w:val="000000" w:themeColor="text1"/>
                <w:sz w:val="22"/>
                <w:szCs w:val="22"/>
              </w:rPr>
              <w:t>Adlok</w:t>
            </w:r>
            <w:proofErr w:type="spellEnd"/>
          </w:p>
        </w:tc>
        <w:tc>
          <w:tcPr>
            <w:tcW w:w="3572" w:type="dxa"/>
          </w:tcPr>
          <w:p w:rsidR="006B032C" w:rsidRPr="00971FCE" w:rsidRDefault="006B032C" w:rsidP="00EE0752">
            <w:pPr>
              <w:shd w:val="clear" w:color="auto" w:fill="FFFFFF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S  G B Amravati University, Amravati</w:t>
            </w:r>
          </w:p>
          <w:p w:rsidR="006B032C" w:rsidRPr="00971FCE" w:rsidRDefault="006B032C" w:rsidP="00EE0752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1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9 -</w:t>
            </w:r>
            <w:r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06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- 20</w:t>
            </w:r>
            <w:r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21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C830B7" w:rsidTr="00C830B7">
        <w:tc>
          <w:tcPr>
            <w:tcW w:w="860" w:type="dxa"/>
          </w:tcPr>
          <w:p w:rsidR="00C830B7" w:rsidRPr="00410A15" w:rsidRDefault="00C830B7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410A15">
              <w:rPr>
                <w:rFonts w:ascii="Book Antiqua" w:hAnsi="Book Antiqua"/>
                <w:sz w:val="22"/>
                <w:szCs w:val="22"/>
              </w:rPr>
              <w:t>4</w:t>
            </w:r>
            <w:r w:rsidR="003828D6" w:rsidRPr="00410A15">
              <w:rPr>
                <w:rFonts w:ascii="Book Antiqua" w:hAnsi="Book Antiqua"/>
                <w:sz w:val="22"/>
                <w:szCs w:val="22"/>
              </w:rPr>
              <w:t>9</w:t>
            </w:r>
          </w:p>
          <w:p w:rsidR="00BD59E9" w:rsidRPr="00410A15" w:rsidRDefault="00BD59E9" w:rsidP="007D596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6" w:type="dxa"/>
          </w:tcPr>
          <w:p w:rsidR="00C830B7" w:rsidRPr="00E50686" w:rsidRDefault="003828D6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2021</w:t>
            </w:r>
          </w:p>
        </w:tc>
        <w:tc>
          <w:tcPr>
            <w:tcW w:w="3850" w:type="dxa"/>
          </w:tcPr>
          <w:p w:rsidR="00C830B7" w:rsidRPr="00F06318" w:rsidRDefault="00F06318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F06318">
              <w:rPr>
                <w:rFonts w:ascii="Book Antiqua" w:hAnsi="Book Antiqua"/>
                <w:sz w:val="22"/>
                <w:szCs w:val="22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>udy of Awareness of Intellectual Property Rights among Faculties of Engineering Colleges Affiliated to RTM Nagpur University</w:t>
            </w:r>
          </w:p>
        </w:tc>
        <w:tc>
          <w:tcPr>
            <w:tcW w:w="2700" w:type="dxa"/>
          </w:tcPr>
          <w:p w:rsidR="00C830B7" w:rsidRPr="00F06318" w:rsidRDefault="00F06318" w:rsidP="00F06318">
            <w:pPr>
              <w:rPr>
                <w:rFonts w:ascii="Book Antiqua" w:hAnsi="Book Antiqua"/>
                <w:sz w:val="22"/>
                <w:szCs w:val="22"/>
              </w:rPr>
            </w:pPr>
            <w:r w:rsidRPr="00F06318">
              <w:rPr>
                <w:rFonts w:ascii="Book Antiqua" w:hAnsi="Book Antiqua"/>
                <w:sz w:val="22"/>
                <w:szCs w:val="22"/>
              </w:rPr>
              <w:t xml:space="preserve">Mrs. O P Rajasree </w:t>
            </w:r>
          </w:p>
        </w:tc>
        <w:tc>
          <w:tcPr>
            <w:tcW w:w="3572" w:type="dxa"/>
          </w:tcPr>
          <w:p w:rsidR="0092064C" w:rsidRPr="00A81B5F" w:rsidRDefault="0092064C" w:rsidP="0092064C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sz w:val="22"/>
                <w:szCs w:val="22"/>
              </w:rPr>
            </w:pPr>
            <w:r w:rsidRPr="00A81B5F">
              <w:rPr>
                <w:rFonts w:ascii="Book Antiqua" w:eastAsia="Times New Roman" w:hAnsi="Book Antiqua" w:cs="Helvetica"/>
                <w:sz w:val="22"/>
                <w:szCs w:val="22"/>
              </w:rPr>
              <w:t>RTM Nagpur University, Nagpur</w:t>
            </w:r>
          </w:p>
          <w:p w:rsidR="00C830B7" w:rsidRPr="00971FCE" w:rsidRDefault="0092064C" w:rsidP="0092064C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A81B5F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val="en-IN"/>
              </w:rPr>
              <w:t>Dated: 20-08-2020</w:t>
            </w:r>
          </w:p>
        </w:tc>
      </w:tr>
      <w:tr w:rsidR="00C830B7" w:rsidTr="00C830B7">
        <w:tc>
          <w:tcPr>
            <w:tcW w:w="860" w:type="dxa"/>
          </w:tcPr>
          <w:p w:rsidR="00C830B7" w:rsidRPr="00410A15" w:rsidRDefault="00C830B7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410A15">
              <w:rPr>
                <w:rFonts w:ascii="Book Antiqua" w:hAnsi="Book Antiqua"/>
                <w:sz w:val="22"/>
                <w:szCs w:val="22"/>
              </w:rPr>
              <w:t>4</w:t>
            </w:r>
            <w:r w:rsidR="003828D6" w:rsidRPr="00410A15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826" w:type="dxa"/>
          </w:tcPr>
          <w:p w:rsidR="00C830B7" w:rsidRPr="00E50686" w:rsidRDefault="003828D6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2021</w:t>
            </w:r>
          </w:p>
        </w:tc>
        <w:tc>
          <w:tcPr>
            <w:tcW w:w="3850" w:type="dxa"/>
          </w:tcPr>
          <w:p w:rsidR="00C830B7" w:rsidRPr="00F06318" w:rsidRDefault="00F06318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F06318">
              <w:rPr>
                <w:rFonts w:ascii="Book Antiqua" w:hAnsi="Book Antiqua"/>
                <w:sz w:val="22"/>
                <w:szCs w:val="22"/>
              </w:rPr>
              <w:t>Study of Online Newspapers in India: With Special Reference to Structure, Design and Web 2.0 Applications</w:t>
            </w:r>
          </w:p>
        </w:tc>
        <w:tc>
          <w:tcPr>
            <w:tcW w:w="2700" w:type="dxa"/>
          </w:tcPr>
          <w:p w:rsidR="00C830B7" w:rsidRPr="00F06318" w:rsidRDefault="00F06318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F06318">
              <w:rPr>
                <w:rFonts w:ascii="Book Antiqua" w:hAnsi="Book Antiqua"/>
                <w:sz w:val="22"/>
                <w:szCs w:val="22"/>
              </w:rPr>
              <w:t>Mr. Rajendra H.</w:t>
            </w:r>
            <w:r w:rsidR="0033184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06318">
              <w:rPr>
                <w:rFonts w:ascii="Book Antiqua" w:hAnsi="Book Antiqua"/>
                <w:sz w:val="22"/>
                <w:szCs w:val="22"/>
              </w:rPr>
              <w:t>Chore</w:t>
            </w:r>
          </w:p>
        </w:tc>
        <w:tc>
          <w:tcPr>
            <w:tcW w:w="3572" w:type="dxa"/>
          </w:tcPr>
          <w:p w:rsidR="0092064C" w:rsidRPr="00A81B5F" w:rsidRDefault="0092064C" w:rsidP="0092064C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sz w:val="22"/>
                <w:szCs w:val="22"/>
              </w:rPr>
            </w:pPr>
            <w:r w:rsidRPr="00A81B5F">
              <w:rPr>
                <w:rFonts w:ascii="Book Antiqua" w:eastAsia="Times New Roman" w:hAnsi="Book Antiqua" w:cs="Helvetica"/>
                <w:sz w:val="22"/>
                <w:szCs w:val="22"/>
              </w:rPr>
              <w:t>RTM Nagpur University, Nagpur</w:t>
            </w:r>
          </w:p>
          <w:p w:rsidR="00C830B7" w:rsidRPr="00971FCE" w:rsidRDefault="0092064C" w:rsidP="0092064C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A81B5F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val="en-IN"/>
              </w:rPr>
              <w:t>Dated: 20-08-2020</w:t>
            </w:r>
          </w:p>
        </w:tc>
      </w:tr>
      <w:tr w:rsidR="003828D6" w:rsidTr="00C830B7">
        <w:tc>
          <w:tcPr>
            <w:tcW w:w="860" w:type="dxa"/>
          </w:tcPr>
          <w:p w:rsidR="003828D6" w:rsidRPr="00410A15" w:rsidRDefault="003828D6" w:rsidP="003828D6">
            <w:pPr>
              <w:rPr>
                <w:rFonts w:ascii="Book Antiqua" w:hAnsi="Book Antiqua"/>
                <w:sz w:val="22"/>
                <w:szCs w:val="22"/>
              </w:rPr>
            </w:pPr>
            <w:r w:rsidRPr="00410A15">
              <w:rPr>
                <w:rFonts w:ascii="Book Antiqua" w:hAnsi="Book Antiqua"/>
                <w:sz w:val="22"/>
                <w:szCs w:val="22"/>
              </w:rPr>
              <w:t>47</w:t>
            </w:r>
          </w:p>
        </w:tc>
        <w:tc>
          <w:tcPr>
            <w:tcW w:w="826" w:type="dxa"/>
          </w:tcPr>
          <w:p w:rsidR="003828D6" w:rsidRPr="00E50686" w:rsidRDefault="003828D6" w:rsidP="003828D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2021</w:t>
            </w:r>
          </w:p>
        </w:tc>
        <w:tc>
          <w:tcPr>
            <w:tcW w:w="3850" w:type="dxa"/>
          </w:tcPr>
          <w:p w:rsidR="003828D6" w:rsidRPr="00A96DCB" w:rsidRDefault="003828D6" w:rsidP="003828D6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Research Productivity of Social Scientists in Tamil Nadu State Universities: A Bibliometric Study</w:t>
            </w:r>
          </w:p>
        </w:tc>
        <w:tc>
          <w:tcPr>
            <w:tcW w:w="2700" w:type="dxa"/>
          </w:tcPr>
          <w:p w:rsidR="003828D6" w:rsidRPr="00A96DCB" w:rsidRDefault="003828D6" w:rsidP="003828D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Ms. N.</w:t>
            </w:r>
            <w:r w:rsidR="0033184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Rajalaxmi</w:t>
            </w:r>
            <w:proofErr w:type="spellEnd"/>
          </w:p>
        </w:tc>
        <w:tc>
          <w:tcPr>
            <w:tcW w:w="3572" w:type="dxa"/>
          </w:tcPr>
          <w:p w:rsidR="003828D6" w:rsidRDefault="003828D6" w:rsidP="003828D6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Bharathidasan University, Tiruchirppalli-24</w:t>
            </w:r>
          </w:p>
          <w:p w:rsidR="003828D6" w:rsidRPr="00B70349" w:rsidRDefault="003828D6" w:rsidP="003828D6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Dated: 27-11-2020</w:t>
            </w:r>
          </w:p>
        </w:tc>
      </w:tr>
      <w:tr w:rsidR="00C830B7" w:rsidTr="00C830B7">
        <w:tc>
          <w:tcPr>
            <w:tcW w:w="860" w:type="dxa"/>
          </w:tcPr>
          <w:p w:rsidR="00C830B7" w:rsidRPr="00410A15" w:rsidRDefault="00C830B7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410A15">
              <w:rPr>
                <w:rFonts w:ascii="Book Antiqua" w:hAnsi="Book Antiqua"/>
                <w:sz w:val="22"/>
                <w:szCs w:val="22"/>
              </w:rPr>
              <w:t>4</w:t>
            </w:r>
            <w:r w:rsidR="003828D6" w:rsidRPr="00410A15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26" w:type="dxa"/>
          </w:tcPr>
          <w:p w:rsidR="00C830B7" w:rsidRPr="00E50686" w:rsidRDefault="003828D6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C830B7" w:rsidRPr="00971FCE" w:rsidRDefault="00BD59E9" w:rsidP="00BD59E9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A96DCB">
              <w:rPr>
                <w:rFonts w:ascii="Cambria" w:hAnsi="Cambria" w:cs="Times New Roman"/>
                <w:sz w:val="22"/>
                <w:szCs w:val="22"/>
              </w:rPr>
              <w:t>Assessment of Information Services in Dr. V.S. Krishna Library, Andhra University: A Study</w:t>
            </w:r>
          </w:p>
        </w:tc>
        <w:tc>
          <w:tcPr>
            <w:tcW w:w="2700" w:type="dxa"/>
          </w:tcPr>
          <w:p w:rsidR="00C830B7" w:rsidRPr="00971FCE" w:rsidRDefault="00BD59E9" w:rsidP="007D5965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A96DCB">
              <w:rPr>
                <w:rFonts w:ascii="Cambria" w:hAnsi="Cambria"/>
                <w:sz w:val="22"/>
                <w:szCs w:val="22"/>
              </w:rPr>
              <w:t xml:space="preserve">Ms. Kota </w:t>
            </w:r>
            <w:proofErr w:type="spellStart"/>
            <w:r w:rsidRPr="00A96DCB">
              <w:rPr>
                <w:rFonts w:ascii="Cambria" w:hAnsi="Cambria"/>
                <w:sz w:val="22"/>
                <w:szCs w:val="22"/>
              </w:rPr>
              <w:t>Aruna</w:t>
            </w:r>
            <w:proofErr w:type="spellEnd"/>
          </w:p>
        </w:tc>
        <w:tc>
          <w:tcPr>
            <w:tcW w:w="3572" w:type="dxa"/>
          </w:tcPr>
          <w:p w:rsidR="00BD59E9" w:rsidRPr="00B70349" w:rsidRDefault="00BD59E9" w:rsidP="00BD59E9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B70349">
              <w:rPr>
                <w:rFonts w:ascii="Book Antiqua" w:hAnsi="Book Antiqua"/>
                <w:bCs/>
                <w:sz w:val="22"/>
                <w:szCs w:val="22"/>
              </w:rPr>
              <w:t>Andhra University, Visakhapatnam (AP)</w:t>
            </w:r>
          </w:p>
          <w:p w:rsidR="00C830B7" w:rsidRPr="00971FCE" w:rsidRDefault="00BD59E9" w:rsidP="0092064C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Dated:0</w:t>
            </w:r>
            <w:r w:rsidR="0092064C">
              <w:rPr>
                <w:rFonts w:ascii="Book Antiqua" w:hAnsi="Book Antiqua"/>
                <w:bCs/>
                <w:sz w:val="22"/>
                <w:szCs w:val="22"/>
              </w:rPr>
              <w:t>5-10</w:t>
            </w:r>
            <w:r w:rsidRPr="00B70349">
              <w:rPr>
                <w:rFonts w:ascii="Book Antiqua" w:hAnsi="Book Antiqua"/>
                <w:bCs/>
                <w:sz w:val="22"/>
                <w:szCs w:val="22"/>
              </w:rPr>
              <w:t>-202</w:t>
            </w:r>
            <w:r w:rsidR="0092064C">
              <w:rPr>
                <w:rFonts w:ascii="Book Antiqua" w:hAnsi="Book Antiqua"/>
                <w:bCs/>
                <w:sz w:val="22"/>
                <w:szCs w:val="22"/>
              </w:rPr>
              <w:t>0</w:t>
            </w:r>
          </w:p>
        </w:tc>
      </w:tr>
      <w:tr w:rsidR="00825AB4" w:rsidTr="00C830B7">
        <w:tc>
          <w:tcPr>
            <w:tcW w:w="860" w:type="dxa"/>
          </w:tcPr>
          <w:p w:rsidR="00825AB4" w:rsidRPr="00410A15" w:rsidRDefault="003828D6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410A15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826" w:type="dxa"/>
          </w:tcPr>
          <w:p w:rsidR="00825AB4" w:rsidRPr="00E50686" w:rsidRDefault="003828D6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E50686" w:rsidRPr="00A96DCB" w:rsidRDefault="0092064C" w:rsidP="00EE0752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Use of the Electronic Information Resources among the Faculty Members in Self-Finance Colleges Affiliated to Bharthidasan University: A Study</w:t>
            </w:r>
          </w:p>
        </w:tc>
        <w:tc>
          <w:tcPr>
            <w:tcW w:w="2700" w:type="dxa"/>
          </w:tcPr>
          <w:p w:rsidR="00825AB4" w:rsidRPr="00A96DCB" w:rsidRDefault="0092064C" w:rsidP="007D5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Mr. R. Arun Pandian</w:t>
            </w:r>
          </w:p>
        </w:tc>
        <w:tc>
          <w:tcPr>
            <w:tcW w:w="3572" w:type="dxa"/>
          </w:tcPr>
          <w:p w:rsidR="0092064C" w:rsidRDefault="0092064C" w:rsidP="0092064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Bharathidasan University, Tiruchirppalli-24</w:t>
            </w:r>
          </w:p>
          <w:p w:rsidR="00825AB4" w:rsidRPr="00B70349" w:rsidRDefault="0092064C" w:rsidP="0092064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Dated: 2-1-2020</w:t>
            </w:r>
          </w:p>
        </w:tc>
      </w:tr>
      <w:tr w:rsidR="00A81B5F" w:rsidTr="00C830B7">
        <w:tc>
          <w:tcPr>
            <w:tcW w:w="860" w:type="dxa"/>
          </w:tcPr>
          <w:p w:rsidR="00A81B5F" w:rsidRPr="00B70349" w:rsidRDefault="00A81B5F" w:rsidP="00A81B5F">
            <w:pPr>
              <w:rPr>
                <w:rFonts w:ascii="Book Antiqua" w:hAnsi="Book Antiqua"/>
                <w:sz w:val="22"/>
                <w:szCs w:val="22"/>
              </w:rPr>
            </w:pPr>
            <w:r w:rsidRPr="00B70349">
              <w:rPr>
                <w:rFonts w:ascii="Book Antiqua" w:hAnsi="Book Antiqua"/>
                <w:sz w:val="22"/>
                <w:szCs w:val="22"/>
              </w:rPr>
              <w:t>44</w:t>
            </w:r>
          </w:p>
        </w:tc>
        <w:tc>
          <w:tcPr>
            <w:tcW w:w="826" w:type="dxa"/>
          </w:tcPr>
          <w:p w:rsidR="00A81B5F" w:rsidRPr="00E50686" w:rsidRDefault="00A81B5F" w:rsidP="00A81B5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A81B5F" w:rsidRDefault="00B70349" w:rsidP="00B70349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B7034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70349">
              <w:rPr>
                <w:rFonts w:ascii="Book Antiqua" w:hAnsi="Book Antiqua"/>
                <w:bCs/>
                <w:sz w:val="22"/>
                <w:szCs w:val="22"/>
              </w:rPr>
              <w:t xml:space="preserve">Selection, Acquisition and Management of Electronic Resources </w:t>
            </w:r>
            <w:r w:rsidRPr="00B7034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in the Libraries of Engineering Colleges (Autonomous) of Andhra Pradesh (India): A Study</w:t>
            </w:r>
          </w:p>
          <w:p w:rsidR="00A32B61" w:rsidRPr="00B70349" w:rsidRDefault="00A32B61" w:rsidP="00B7034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5F" w:rsidRPr="00B70349" w:rsidRDefault="00A81B5F" w:rsidP="00A81B5F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81B5F" w:rsidRPr="00B70349" w:rsidRDefault="00B70349" w:rsidP="00A81B5F">
            <w:pPr>
              <w:rPr>
                <w:rFonts w:ascii="Book Antiqua" w:hAnsi="Book Antiqua"/>
                <w:sz w:val="22"/>
                <w:szCs w:val="22"/>
              </w:rPr>
            </w:pPr>
            <w:r w:rsidRPr="00B7034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E7343">
              <w:rPr>
                <w:rFonts w:ascii="Book Antiqua" w:hAnsi="Book Antiqua"/>
                <w:sz w:val="22"/>
                <w:szCs w:val="22"/>
              </w:rPr>
              <w:t>Mr.</w:t>
            </w:r>
            <w:r w:rsidR="00825AB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70349">
              <w:rPr>
                <w:rFonts w:ascii="Book Antiqua" w:hAnsi="Book Antiqua"/>
                <w:bCs/>
                <w:sz w:val="22"/>
                <w:szCs w:val="22"/>
              </w:rPr>
              <w:t>Sesetti Sivaji Ganesh</w:t>
            </w:r>
          </w:p>
        </w:tc>
        <w:tc>
          <w:tcPr>
            <w:tcW w:w="3572" w:type="dxa"/>
          </w:tcPr>
          <w:p w:rsidR="00A81B5F" w:rsidRPr="00B70349" w:rsidRDefault="00A81B5F" w:rsidP="00A81B5F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81B5F" w:rsidRPr="00B70349" w:rsidRDefault="00A81B5F" w:rsidP="00A81B5F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B7034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70349" w:rsidRPr="00B70349">
              <w:rPr>
                <w:rFonts w:ascii="Book Antiqua" w:hAnsi="Book Antiqua"/>
                <w:bCs/>
                <w:sz w:val="22"/>
                <w:szCs w:val="22"/>
              </w:rPr>
              <w:t xml:space="preserve">Andhra University, </w:t>
            </w:r>
            <w:r w:rsidR="00B70349" w:rsidRPr="00B7034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Visakhapatnam</w:t>
            </w:r>
            <w:r w:rsidRPr="00B70349">
              <w:rPr>
                <w:rFonts w:ascii="Book Antiqua" w:hAnsi="Book Antiqua"/>
                <w:bCs/>
                <w:sz w:val="22"/>
                <w:szCs w:val="22"/>
              </w:rPr>
              <w:t xml:space="preserve"> (AP)</w:t>
            </w:r>
          </w:p>
          <w:p w:rsidR="00A81B5F" w:rsidRPr="00B70349" w:rsidRDefault="00A81B5F" w:rsidP="00A81B5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70349">
              <w:rPr>
                <w:rFonts w:ascii="Book Antiqua" w:hAnsi="Book Antiqua"/>
                <w:bCs/>
                <w:sz w:val="22"/>
                <w:szCs w:val="22"/>
              </w:rPr>
              <w:t>Dated:04-09-2020</w:t>
            </w:r>
          </w:p>
        </w:tc>
      </w:tr>
      <w:tr w:rsidR="00A81B5F" w:rsidTr="00C830B7">
        <w:tc>
          <w:tcPr>
            <w:tcW w:w="860" w:type="dxa"/>
          </w:tcPr>
          <w:p w:rsidR="00A81B5F" w:rsidRPr="00B70349" w:rsidRDefault="00A81B5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B70349">
              <w:rPr>
                <w:rFonts w:ascii="Book Antiqua" w:hAnsi="Book Antiqua"/>
                <w:sz w:val="22"/>
                <w:szCs w:val="22"/>
              </w:rPr>
              <w:t>43</w:t>
            </w:r>
          </w:p>
        </w:tc>
        <w:tc>
          <w:tcPr>
            <w:tcW w:w="826" w:type="dxa"/>
          </w:tcPr>
          <w:p w:rsidR="00A81B5F" w:rsidRPr="00E50686" w:rsidRDefault="00945BED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A81B5F" w:rsidRPr="00B70349" w:rsidRDefault="00A81B5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B70349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</w:rPr>
              <w:t>Impact of Organisational and Psychological Factors on the Job Performance of Library Professionals in the University Libraries of Varanasi</w:t>
            </w:r>
          </w:p>
        </w:tc>
        <w:tc>
          <w:tcPr>
            <w:tcW w:w="2700" w:type="dxa"/>
          </w:tcPr>
          <w:p w:rsidR="00A81B5F" w:rsidRPr="00B70349" w:rsidRDefault="00A81B5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B70349">
              <w:rPr>
                <w:rFonts w:ascii="Book Antiqua" w:hAnsi="Book Antiqua" w:cs="Arial"/>
                <w:bCs/>
                <w:sz w:val="22"/>
                <w:szCs w:val="22"/>
                <w:shd w:val="clear" w:color="auto" w:fill="FFFFFF"/>
              </w:rPr>
              <w:t>Ms. Neha Verma</w:t>
            </w:r>
          </w:p>
        </w:tc>
        <w:tc>
          <w:tcPr>
            <w:tcW w:w="3572" w:type="dxa"/>
          </w:tcPr>
          <w:p w:rsidR="00A81B5F" w:rsidRPr="00B70349" w:rsidRDefault="00A81B5F" w:rsidP="007D5965">
            <w:pPr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</w:pPr>
            <w:r w:rsidRPr="00B70349"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  <w:t>Banaras Hindu University, Varanasi</w:t>
            </w:r>
          </w:p>
          <w:p w:rsidR="00A81B5F" w:rsidRPr="00B70349" w:rsidRDefault="00A81B5F" w:rsidP="007D5965">
            <w:pPr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</w:pPr>
            <w:r w:rsidRPr="00B70349"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  <w:t>Dated: 31-08-2020</w:t>
            </w:r>
          </w:p>
          <w:p w:rsidR="00A81B5F" w:rsidRPr="00B70349" w:rsidRDefault="00A81B5F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F736F8" w:rsidTr="00C830B7">
        <w:tc>
          <w:tcPr>
            <w:tcW w:w="860" w:type="dxa"/>
          </w:tcPr>
          <w:p w:rsidR="00F736F8" w:rsidRPr="00A81B5F" w:rsidRDefault="00F736F8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A81B5F">
              <w:rPr>
                <w:rFonts w:ascii="Book Antiqua" w:hAnsi="Book Antiqua"/>
                <w:sz w:val="22"/>
                <w:szCs w:val="22"/>
              </w:rPr>
              <w:t>42</w:t>
            </w:r>
          </w:p>
        </w:tc>
        <w:tc>
          <w:tcPr>
            <w:tcW w:w="826" w:type="dxa"/>
          </w:tcPr>
          <w:p w:rsidR="00F736F8" w:rsidRPr="00E50686" w:rsidRDefault="00F736F8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F736F8" w:rsidRPr="00A81B5F" w:rsidRDefault="00A81B5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A81B5F">
              <w:rPr>
                <w:rFonts w:ascii="Book Antiqua" w:hAnsi="Book Antiqua"/>
                <w:sz w:val="22"/>
                <w:szCs w:val="22"/>
              </w:rPr>
              <w:t>Analytical Study of UGC Sponsored LIS Conferences, Seminars and Workshops From 10-12</w:t>
            </w:r>
            <w:r w:rsidRPr="00A81B5F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A81B5F">
              <w:rPr>
                <w:rFonts w:ascii="Book Antiqua" w:hAnsi="Book Antiqua"/>
                <w:sz w:val="22"/>
                <w:szCs w:val="22"/>
              </w:rPr>
              <w:t xml:space="preserve"> Plan Period in Vidarbha Region</w:t>
            </w:r>
          </w:p>
        </w:tc>
        <w:tc>
          <w:tcPr>
            <w:tcW w:w="2700" w:type="dxa"/>
          </w:tcPr>
          <w:p w:rsidR="00F736F8" w:rsidRPr="00A81B5F" w:rsidRDefault="00EE7343" w:rsidP="007D596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Ms.</w:t>
            </w:r>
            <w:r w:rsidR="00825AB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736F8" w:rsidRPr="00A81B5F">
              <w:rPr>
                <w:rFonts w:ascii="Book Antiqua" w:hAnsi="Book Antiqua"/>
                <w:sz w:val="22"/>
                <w:szCs w:val="22"/>
              </w:rPr>
              <w:t xml:space="preserve">Swapnil </w:t>
            </w:r>
            <w:proofErr w:type="spellStart"/>
            <w:r w:rsidR="00F736F8" w:rsidRPr="00A81B5F">
              <w:rPr>
                <w:rFonts w:ascii="Book Antiqua" w:hAnsi="Book Antiqua"/>
                <w:sz w:val="22"/>
                <w:szCs w:val="22"/>
              </w:rPr>
              <w:t>Haribhau</w:t>
            </w:r>
            <w:proofErr w:type="spellEnd"/>
            <w:r w:rsidR="00F736F8" w:rsidRPr="00A81B5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F736F8" w:rsidRPr="00A81B5F">
              <w:rPr>
                <w:rFonts w:ascii="Book Antiqua" w:hAnsi="Book Antiqua"/>
                <w:sz w:val="22"/>
                <w:szCs w:val="22"/>
              </w:rPr>
              <w:t>Dandade</w:t>
            </w:r>
            <w:proofErr w:type="spellEnd"/>
          </w:p>
        </w:tc>
        <w:tc>
          <w:tcPr>
            <w:tcW w:w="3572" w:type="dxa"/>
          </w:tcPr>
          <w:p w:rsidR="00F736F8" w:rsidRPr="00A81B5F" w:rsidRDefault="00F736F8" w:rsidP="00F736F8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sz w:val="22"/>
                <w:szCs w:val="22"/>
              </w:rPr>
            </w:pPr>
            <w:r w:rsidRPr="00A81B5F">
              <w:rPr>
                <w:rFonts w:ascii="Book Antiqua" w:eastAsia="Times New Roman" w:hAnsi="Book Antiqua" w:cs="Helvetica"/>
                <w:sz w:val="22"/>
                <w:szCs w:val="22"/>
              </w:rPr>
              <w:t>RTM Nagpur University, Nagpur</w:t>
            </w:r>
          </w:p>
          <w:p w:rsidR="00F736F8" w:rsidRPr="00A81B5F" w:rsidRDefault="00F736F8" w:rsidP="00F736F8">
            <w:pPr>
              <w:rPr>
                <w:rFonts w:ascii="Book Antiqua" w:hAnsi="Book Antiqua"/>
                <w:sz w:val="22"/>
                <w:szCs w:val="22"/>
              </w:rPr>
            </w:pPr>
            <w:r w:rsidRPr="00A81B5F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val="en-IN"/>
              </w:rPr>
              <w:t>Dated: 20-08-2020</w:t>
            </w:r>
          </w:p>
        </w:tc>
      </w:tr>
      <w:tr w:rsidR="007C6E2F" w:rsidTr="00C830B7">
        <w:tc>
          <w:tcPr>
            <w:tcW w:w="860" w:type="dxa"/>
          </w:tcPr>
          <w:p w:rsid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</w:p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41</w:t>
            </w:r>
          </w:p>
        </w:tc>
        <w:tc>
          <w:tcPr>
            <w:tcW w:w="826" w:type="dxa"/>
          </w:tcPr>
          <w:p w:rsid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</w:p>
          <w:p w:rsidR="007C6E2F" w:rsidRPr="00F7282E" w:rsidRDefault="007C6E2F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7282E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Library Automation of University Libraries in Maharashtra State: The Stat of the Art</w:t>
            </w:r>
          </w:p>
        </w:tc>
        <w:tc>
          <w:tcPr>
            <w:tcW w:w="270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 xml:space="preserve">Mr. </w:t>
            </w:r>
            <w:proofErr w:type="spellStart"/>
            <w:r w:rsidRPr="007C6E2F">
              <w:rPr>
                <w:rFonts w:ascii="Book Antiqua" w:hAnsi="Book Antiqua"/>
                <w:sz w:val="22"/>
                <w:szCs w:val="22"/>
              </w:rPr>
              <w:t>Rushikumar</w:t>
            </w:r>
            <w:proofErr w:type="spellEnd"/>
            <w:r w:rsidRPr="007C6E2F">
              <w:rPr>
                <w:rFonts w:ascii="Book Antiqua" w:hAnsi="Book Antiqua"/>
                <w:sz w:val="22"/>
                <w:szCs w:val="22"/>
              </w:rPr>
              <w:t xml:space="preserve"> R </w:t>
            </w:r>
            <w:proofErr w:type="spellStart"/>
            <w:r w:rsidRPr="007C6E2F">
              <w:rPr>
                <w:rFonts w:ascii="Book Antiqua" w:hAnsi="Book Antiqua"/>
                <w:sz w:val="22"/>
                <w:szCs w:val="22"/>
              </w:rPr>
              <w:t>Kuralkar</w:t>
            </w:r>
            <w:proofErr w:type="spellEnd"/>
          </w:p>
        </w:tc>
        <w:tc>
          <w:tcPr>
            <w:tcW w:w="3572" w:type="dxa"/>
          </w:tcPr>
          <w:p w:rsidR="007C6E2F" w:rsidRPr="007C6E2F" w:rsidRDefault="007C6E2F" w:rsidP="007C6E2F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sz w:val="22"/>
                <w:szCs w:val="22"/>
              </w:rPr>
            </w:pPr>
            <w:r w:rsidRPr="007C6E2F">
              <w:rPr>
                <w:rFonts w:ascii="Book Antiqua" w:eastAsia="Times New Roman" w:hAnsi="Book Antiqua" w:cs="Helvetica"/>
                <w:sz w:val="22"/>
                <w:szCs w:val="22"/>
              </w:rPr>
              <w:t>Savitribai Phule Pune University, Nagpur</w:t>
            </w:r>
          </w:p>
          <w:p w:rsidR="004B2503" w:rsidRPr="007C6E2F" w:rsidRDefault="007C6E2F" w:rsidP="00EE0752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Dated:</w:t>
            </w:r>
            <w:r w:rsidRPr="007C6E2F"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  <w:t xml:space="preserve"> 02.01.2020</w:t>
            </w:r>
          </w:p>
        </w:tc>
      </w:tr>
      <w:tr w:rsidR="007C6E2F" w:rsidTr="00C830B7">
        <w:tc>
          <w:tcPr>
            <w:tcW w:w="86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826" w:type="dxa"/>
          </w:tcPr>
          <w:p w:rsidR="007C6E2F" w:rsidRPr="00F7282E" w:rsidRDefault="007C6E2F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7282E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Research Activities in Odisha: An Analysis based on Published Literature as reflected in Scopus</w:t>
            </w:r>
          </w:p>
        </w:tc>
        <w:tc>
          <w:tcPr>
            <w:tcW w:w="270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Mr.</w:t>
            </w:r>
            <w:r w:rsidRPr="007C6E2F">
              <w:rPr>
                <w:rFonts w:ascii="Book Antiqua" w:hAnsi="Book Antiqua"/>
                <w:sz w:val="22"/>
                <w:szCs w:val="22"/>
              </w:rPr>
              <w:t>Bijayananda</w:t>
            </w:r>
            <w:proofErr w:type="spellEnd"/>
            <w:r w:rsidRPr="007C6E2F">
              <w:rPr>
                <w:rFonts w:ascii="Book Antiqua" w:hAnsi="Book Antiqua"/>
                <w:sz w:val="22"/>
                <w:szCs w:val="22"/>
              </w:rPr>
              <w:t xml:space="preserve"> Pradhan</w:t>
            </w:r>
          </w:p>
        </w:tc>
        <w:tc>
          <w:tcPr>
            <w:tcW w:w="3572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Berhampur University</w:t>
            </w:r>
          </w:p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Berhampur, Odisha-760007</w:t>
            </w:r>
          </w:p>
          <w:p w:rsidR="007C6E2F" w:rsidRDefault="004B2503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Dated: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C6E2F" w:rsidRPr="007C6E2F">
              <w:rPr>
                <w:rFonts w:ascii="Book Antiqua" w:hAnsi="Book Antiqua"/>
                <w:sz w:val="22"/>
                <w:szCs w:val="22"/>
              </w:rPr>
              <w:t>30-12-2019</w:t>
            </w:r>
          </w:p>
          <w:p w:rsidR="00EE0752" w:rsidRPr="007C6E2F" w:rsidRDefault="00EE0752" w:rsidP="007D596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C6E2F" w:rsidTr="00C830B7">
        <w:tc>
          <w:tcPr>
            <w:tcW w:w="86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39</w:t>
            </w:r>
          </w:p>
        </w:tc>
        <w:tc>
          <w:tcPr>
            <w:tcW w:w="826" w:type="dxa"/>
          </w:tcPr>
          <w:p w:rsidR="007C6E2F" w:rsidRPr="00F7282E" w:rsidRDefault="007C6E2F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7282E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Scholarly Communication by Indian Researchers of Science and Technology in Open Access and Subscription-based Journals</w:t>
            </w:r>
          </w:p>
        </w:tc>
        <w:tc>
          <w:tcPr>
            <w:tcW w:w="2700" w:type="dxa"/>
          </w:tcPr>
          <w:p w:rsidR="007C6E2F" w:rsidRPr="007C6E2F" w:rsidRDefault="00632F2D" w:rsidP="007D5965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Mr.</w:t>
            </w:r>
            <w:r w:rsidR="007C6E2F" w:rsidRPr="007C6E2F">
              <w:rPr>
                <w:rFonts w:ascii="Book Antiqua" w:hAnsi="Book Antiqua"/>
                <w:sz w:val="22"/>
                <w:szCs w:val="22"/>
              </w:rPr>
              <w:t>Mohammad</w:t>
            </w:r>
            <w:proofErr w:type="spellEnd"/>
            <w:r w:rsidR="007C6E2F" w:rsidRPr="007C6E2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7C6E2F" w:rsidRPr="007C6E2F">
              <w:rPr>
                <w:rFonts w:ascii="Book Antiqua" w:hAnsi="Book Antiqua"/>
                <w:sz w:val="22"/>
                <w:szCs w:val="22"/>
              </w:rPr>
              <w:t>Ashar</w:t>
            </w:r>
            <w:proofErr w:type="spellEnd"/>
          </w:p>
        </w:tc>
        <w:tc>
          <w:tcPr>
            <w:tcW w:w="3572" w:type="dxa"/>
          </w:tcPr>
          <w:p w:rsidR="007C6E2F" w:rsidRPr="007C6E2F" w:rsidRDefault="007C6E2F" w:rsidP="007C6E2F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sz w:val="22"/>
                <w:szCs w:val="22"/>
              </w:rPr>
            </w:pPr>
            <w:r w:rsidRPr="007C6E2F">
              <w:rPr>
                <w:rFonts w:ascii="Book Antiqua" w:eastAsia="Times New Roman" w:hAnsi="Book Antiqua" w:cs="Helvetica"/>
                <w:sz w:val="22"/>
                <w:szCs w:val="22"/>
              </w:rPr>
              <w:t>Aligarh Muslim University</w:t>
            </w:r>
          </w:p>
          <w:p w:rsidR="007C6E2F" w:rsidRPr="007C6E2F" w:rsidRDefault="007C6E2F" w:rsidP="007C6E2F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eastAsia="Times New Roman" w:hAnsi="Book Antiqua" w:cs="Helvetica"/>
                <w:sz w:val="22"/>
                <w:szCs w:val="22"/>
              </w:rPr>
              <w:t>Dated: 05-12-2019</w:t>
            </w:r>
          </w:p>
        </w:tc>
      </w:tr>
      <w:tr w:rsidR="008132BB" w:rsidRPr="004D7F4F" w:rsidTr="00C830B7">
        <w:tc>
          <w:tcPr>
            <w:tcW w:w="860" w:type="dxa"/>
          </w:tcPr>
          <w:p w:rsidR="007D5965" w:rsidRPr="00971FCE" w:rsidRDefault="007D5965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  <w:p w:rsidR="008132BB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38</w:t>
            </w:r>
          </w:p>
        </w:tc>
        <w:tc>
          <w:tcPr>
            <w:tcW w:w="826" w:type="dxa"/>
          </w:tcPr>
          <w:p w:rsidR="007D5965" w:rsidRPr="00971FCE" w:rsidRDefault="007D5965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132BB" w:rsidRPr="00971FCE" w:rsidRDefault="008132BB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8132BB" w:rsidRPr="00971FCE" w:rsidRDefault="008132BB" w:rsidP="00DC15B9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Literature on Library and Information Science: A Bibliometric Analysis</w:t>
            </w:r>
          </w:p>
        </w:tc>
        <w:tc>
          <w:tcPr>
            <w:tcW w:w="2700" w:type="dxa"/>
          </w:tcPr>
          <w:p w:rsidR="008132BB" w:rsidRPr="00971FCE" w:rsidRDefault="008132BB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Ms. J. </w:t>
            </w:r>
            <w:proofErr w:type="spellStart"/>
            <w:r w:rsidRPr="00971FCE">
              <w:rPr>
                <w:rFonts w:ascii="Book Antiqua" w:hAnsi="Book Antiqua"/>
                <w:sz w:val="22"/>
                <w:szCs w:val="22"/>
              </w:rPr>
              <w:t>Alamelu</w:t>
            </w:r>
            <w:proofErr w:type="spellEnd"/>
          </w:p>
        </w:tc>
        <w:tc>
          <w:tcPr>
            <w:tcW w:w="3572" w:type="dxa"/>
          </w:tcPr>
          <w:p w:rsidR="007D5965" w:rsidRPr="00971FCE" w:rsidRDefault="008132BB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Bharathidasan University, Tiruchirappalli (TN)</w:t>
            </w:r>
            <w:r w:rsidR="001D585C" w:rsidRPr="00971FC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C15B9" w:rsidRPr="00971FC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DC15B9" w:rsidRPr="00971FCE" w:rsidRDefault="0030739B" w:rsidP="00EE0752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</w:t>
            </w:r>
            <w:r w:rsidR="008132BB" w:rsidRPr="00971FCE">
              <w:rPr>
                <w:rFonts w:ascii="Book Antiqua" w:hAnsi="Book Antiqua"/>
                <w:sz w:val="22"/>
                <w:szCs w:val="22"/>
              </w:rPr>
              <w:t>ated: 13-08-2019</w:t>
            </w:r>
          </w:p>
        </w:tc>
      </w:tr>
      <w:tr w:rsidR="008B085C" w:rsidRPr="004D7F4F" w:rsidTr="00C830B7">
        <w:tc>
          <w:tcPr>
            <w:tcW w:w="860" w:type="dxa"/>
          </w:tcPr>
          <w:p w:rsidR="008B085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37</w:t>
            </w:r>
          </w:p>
        </w:tc>
        <w:tc>
          <w:tcPr>
            <w:tcW w:w="826" w:type="dxa"/>
          </w:tcPr>
          <w:p w:rsidR="008B085C" w:rsidRPr="00971FCE" w:rsidRDefault="0039795E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DC15B9" w:rsidRPr="00971FCE" w:rsidRDefault="008E1310" w:rsidP="00EE075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Design and Development of Model for Information Security of University Libraries in Maharashtra</w:t>
            </w:r>
          </w:p>
        </w:tc>
        <w:tc>
          <w:tcPr>
            <w:tcW w:w="2700" w:type="dxa"/>
          </w:tcPr>
          <w:p w:rsidR="008B085C" w:rsidRPr="00971FCE" w:rsidRDefault="008E1310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  <w:lang w:val="en-IN"/>
              </w:rPr>
              <w:t>Mr.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Jayant M. </w:t>
            </w: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Nadagaoli</w:t>
            </w:r>
            <w:proofErr w:type="spellEnd"/>
          </w:p>
        </w:tc>
        <w:tc>
          <w:tcPr>
            <w:tcW w:w="3572" w:type="dxa"/>
          </w:tcPr>
          <w:p w:rsidR="008E1310" w:rsidRPr="00971FCE" w:rsidRDefault="008E1310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8B085C" w:rsidRPr="00971FCE" w:rsidRDefault="0030739B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8E1310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02-07-2019</w:t>
            </w:r>
          </w:p>
        </w:tc>
      </w:tr>
      <w:tr w:rsidR="008B085C" w:rsidRPr="004D7F4F" w:rsidTr="00C830B7">
        <w:tc>
          <w:tcPr>
            <w:tcW w:w="860" w:type="dxa"/>
          </w:tcPr>
          <w:p w:rsidR="008B085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36</w:t>
            </w:r>
          </w:p>
        </w:tc>
        <w:tc>
          <w:tcPr>
            <w:tcW w:w="826" w:type="dxa"/>
          </w:tcPr>
          <w:p w:rsidR="008B085C" w:rsidRPr="00971FCE" w:rsidRDefault="008E1310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8B085C" w:rsidRPr="00971FCE" w:rsidRDefault="00571D5D" w:rsidP="00DC15B9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Database Creation of Book Publishers in India: An Analytical 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Study</w:t>
            </w:r>
          </w:p>
        </w:tc>
        <w:tc>
          <w:tcPr>
            <w:tcW w:w="2700" w:type="dxa"/>
          </w:tcPr>
          <w:p w:rsidR="008B085C" w:rsidRPr="00971FCE" w:rsidRDefault="00571D5D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Mr.Umesh</w:t>
            </w:r>
            <w:proofErr w:type="spellEnd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Gangadhar </w:t>
            </w: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Harde</w:t>
            </w:r>
            <w:proofErr w:type="spellEnd"/>
          </w:p>
        </w:tc>
        <w:tc>
          <w:tcPr>
            <w:tcW w:w="3572" w:type="dxa"/>
          </w:tcPr>
          <w:p w:rsidR="00571D5D" w:rsidRPr="00971FCE" w:rsidRDefault="00571D5D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8B085C" w:rsidRPr="00971FCE" w:rsidRDefault="0030739B" w:rsidP="00DC15B9">
            <w:pPr>
              <w:spacing w:line="276" w:lineRule="auto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571D5D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02-07-2019</w:t>
            </w:r>
          </w:p>
          <w:p w:rsidR="00DC15B9" w:rsidRPr="00971FCE" w:rsidRDefault="00DC15B9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B639F" w:rsidRPr="004D7F4F" w:rsidTr="00C830B7">
        <w:tc>
          <w:tcPr>
            <w:tcW w:w="860" w:type="dxa"/>
          </w:tcPr>
          <w:p w:rsidR="00FB639F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lastRenderedPageBreak/>
              <w:t>35</w:t>
            </w:r>
          </w:p>
        </w:tc>
        <w:tc>
          <w:tcPr>
            <w:tcW w:w="826" w:type="dxa"/>
          </w:tcPr>
          <w:p w:rsidR="00FB639F" w:rsidRPr="00971FCE" w:rsidRDefault="00FB639F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DC15B9" w:rsidRPr="00971FCE" w:rsidRDefault="00FB639F" w:rsidP="004B2503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Collection Development and Services in the Libraries of Supreme Court, Delhi High Court and the Allahabad High Court: An Evaluate Study</w:t>
            </w:r>
          </w:p>
        </w:tc>
        <w:tc>
          <w:tcPr>
            <w:tcW w:w="2700" w:type="dxa"/>
          </w:tcPr>
          <w:p w:rsidR="00FB639F" w:rsidRPr="00971FCE" w:rsidRDefault="00FB639F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Mr. </w:t>
            </w: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Mohd</w:t>
            </w:r>
            <w:proofErr w:type="spellEnd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Muzzammil</w:t>
            </w:r>
            <w:proofErr w:type="spellEnd"/>
          </w:p>
        </w:tc>
        <w:tc>
          <w:tcPr>
            <w:tcW w:w="3572" w:type="dxa"/>
          </w:tcPr>
          <w:p w:rsidR="00FB639F" w:rsidRPr="00971FCE" w:rsidRDefault="00FB639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Aligarh Muslim University</w:t>
            </w:r>
          </w:p>
          <w:p w:rsidR="00FB639F" w:rsidRPr="00971FCE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D</w:t>
            </w:r>
            <w:r w:rsidR="00FB639F"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ated: 05-05-2019</w:t>
            </w:r>
          </w:p>
        </w:tc>
      </w:tr>
      <w:tr w:rsidR="008B085C" w:rsidRPr="004D7F4F" w:rsidTr="00C830B7">
        <w:tc>
          <w:tcPr>
            <w:tcW w:w="860" w:type="dxa"/>
          </w:tcPr>
          <w:p w:rsidR="008B085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34</w:t>
            </w:r>
          </w:p>
        </w:tc>
        <w:tc>
          <w:tcPr>
            <w:tcW w:w="826" w:type="dxa"/>
          </w:tcPr>
          <w:p w:rsidR="008B085C" w:rsidRPr="00971FCE" w:rsidRDefault="008E1310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DC15B9" w:rsidRPr="00971FCE" w:rsidRDefault="00EC1B8D" w:rsidP="00EE075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Role of University Grants Commission – Academic Staff College in In-service Training for Professionals in Library and Information Science: A Case Study of UGC-ASC, OU</w:t>
            </w:r>
          </w:p>
        </w:tc>
        <w:tc>
          <w:tcPr>
            <w:tcW w:w="2700" w:type="dxa"/>
          </w:tcPr>
          <w:p w:rsidR="008B085C" w:rsidRPr="00971FCE" w:rsidRDefault="008B1FBF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  <w:lang w:val="en-IN"/>
              </w:rPr>
              <w:t xml:space="preserve">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Ms. 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T. Usha </w:t>
            </w: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Kirthi</w:t>
            </w:r>
            <w:proofErr w:type="spellEnd"/>
          </w:p>
        </w:tc>
        <w:tc>
          <w:tcPr>
            <w:tcW w:w="3572" w:type="dxa"/>
          </w:tcPr>
          <w:p w:rsidR="008B085C" w:rsidRPr="00971FCE" w:rsidRDefault="008B1FBF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Osmania University, Hyderabad</w:t>
            </w:r>
          </w:p>
          <w:p w:rsidR="008B1FBF" w:rsidRPr="00971FCE" w:rsidRDefault="0030739B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8B1FBF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15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-</w:t>
            </w:r>
            <w:r w:rsidR="008B1FBF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06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-</w:t>
            </w:r>
            <w:r w:rsidR="008B1FBF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2019</w:t>
            </w:r>
          </w:p>
        </w:tc>
      </w:tr>
      <w:tr w:rsidR="008B085C" w:rsidRPr="004D7F4F" w:rsidTr="00C830B7">
        <w:tc>
          <w:tcPr>
            <w:tcW w:w="860" w:type="dxa"/>
          </w:tcPr>
          <w:p w:rsidR="008B085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33</w:t>
            </w:r>
          </w:p>
        </w:tc>
        <w:tc>
          <w:tcPr>
            <w:tcW w:w="826" w:type="dxa"/>
          </w:tcPr>
          <w:p w:rsidR="008B085C" w:rsidRPr="00971FCE" w:rsidRDefault="008E1310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8B085C" w:rsidRPr="00971FCE" w:rsidRDefault="008E1310" w:rsidP="00DC15B9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A Study of Acquisition Policies of E-Resources in Libraries of NIT’s in India </w:t>
            </w:r>
          </w:p>
        </w:tc>
        <w:tc>
          <w:tcPr>
            <w:tcW w:w="2700" w:type="dxa"/>
          </w:tcPr>
          <w:p w:rsidR="008B085C" w:rsidRPr="00971FCE" w:rsidRDefault="008E1310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  <w:lang w:val="en-IN"/>
              </w:rPr>
              <w:t>Mr.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Ravindra </w:t>
            </w:r>
            <w:proofErr w:type="spellStart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  <w:lang w:val="en-GB"/>
              </w:rPr>
              <w:t>Mahadeorao</w:t>
            </w:r>
            <w:proofErr w:type="spellEnd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  <w:lang w:val="en-GB"/>
              </w:rPr>
              <w:t>Sonde</w:t>
            </w:r>
            <w:proofErr w:type="spellEnd"/>
          </w:p>
        </w:tc>
        <w:tc>
          <w:tcPr>
            <w:tcW w:w="3572" w:type="dxa"/>
          </w:tcPr>
          <w:p w:rsidR="008E1310" w:rsidRPr="00971FCE" w:rsidRDefault="008E1310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8B085C" w:rsidRPr="00971FCE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8E1310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08-07-2019</w:t>
            </w:r>
          </w:p>
        </w:tc>
      </w:tr>
      <w:tr w:rsidR="008B085C" w:rsidRPr="004D7F4F" w:rsidTr="00C830B7">
        <w:tc>
          <w:tcPr>
            <w:tcW w:w="860" w:type="dxa"/>
          </w:tcPr>
          <w:p w:rsidR="008B085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32</w:t>
            </w:r>
          </w:p>
        </w:tc>
        <w:tc>
          <w:tcPr>
            <w:tcW w:w="826" w:type="dxa"/>
          </w:tcPr>
          <w:p w:rsidR="008B085C" w:rsidRPr="00971FCE" w:rsidRDefault="0039795E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8B085C" w:rsidRPr="00971FCE" w:rsidRDefault="0039795E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Content Analysis of Annals of Library and Information Studies (From 1954 to 2012)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B085C" w:rsidRPr="00971FCE" w:rsidRDefault="008B1FBF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Ms. </w:t>
            </w:r>
            <w:r w:rsidR="0039795E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Jaya B. Wankhede</w:t>
            </w:r>
          </w:p>
        </w:tc>
        <w:tc>
          <w:tcPr>
            <w:tcW w:w="3572" w:type="dxa"/>
          </w:tcPr>
          <w:p w:rsidR="0039795E" w:rsidRPr="00971FCE" w:rsidRDefault="0039795E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B41153" w:rsidRPr="00971FCE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B41153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07-03-2019</w:t>
            </w:r>
          </w:p>
          <w:p w:rsidR="008B085C" w:rsidRPr="00971FCE" w:rsidRDefault="008B085C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1B8D" w:rsidRPr="004D7F4F" w:rsidTr="00C830B7">
        <w:tc>
          <w:tcPr>
            <w:tcW w:w="860" w:type="dxa"/>
          </w:tcPr>
          <w:p w:rsidR="00EC1B8D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31</w:t>
            </w:r>
          </w:p>
        </w:tc>
        <w:tc>
          <w:tcPr>
            <w:tcW w:w="826" w:type="dxa"/>
          </w:tcPr>
          <w:p w:rsidR="00EC1B8D" w:rsidRPr="00971FCE" w:rsidRDefault="0094483C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EC1B8D" w:rsidRPr="00971FCE" w:rsidRDefault="0094483C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Attitude</w:t>
            </w: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of Users towards Library and Information Services of select University Libraries in Uttar Pradesh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:rsidR="00EC1B8D" w:rsidRPr="00971FCE" w:rsidRDefault="0094483C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Mr. Aftab Khan</w:t>
            </w:r>
          </w:p>
        </w:tc>
        <w:tc>
          <w:tcPr>
            <w:tcW w:w="3572" w:type="dxa"/>
          </w:tcPr>
          <w:p w:rsidR="0094483C" w:rsidRPr="00971FCE" w:rsidRDefault="0094483C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 xml:space="preserve">Swami Vivekanand </w:t>
            </w:r>
            <w:proofErr w:type="spellStart"/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Subharti</w:t>
            </w:r>
            <w:proofErr w:type="spellEnd"/>
          </w:p>
          <w:p w:rsidR="00EC1B8D" w:rsidRPr="00971FCE" w:rsidRDefault="0094483C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University, Meerut (UP).</w:t>
            </w:r>
          </w:p>
          <w:p w:rsidR="0094483C" w:rsidRPr="00971FCE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94483C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16.07.2019</w:t>
            </w:r>
          </w:p>
        </w:tc>
      </w:tr>
      <w:tr w:rsidR="00262BC7" w:rsidRPr="004D7F4F" w:rsidTr="00C830B7">
        <w:tc>
          <w:tcPr>
            <w:tcW w:w="860" w:type="dxa"/>
          </w:tcPr>
          <w:p w:rsidR="00262BC7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826" w:type="dxa"/>
          </w:tcPr>
          <w:p w:rsidR="00262BC7" w:rsidRPr="00971FCE" w:rsidRDefault="00F223BC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262BC7" w:rsidRPr="00971FCE" w:rsidRDefault="00F223BC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Growth of Biotechnology and Allied Subjects: A </w:t>
            </w:r>
            <w:proofErr w:type="spellStart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Scientometric</w:t>
            </w:r>
            <w:proofErr w:type="spellEnd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 Study</w:t>
            </w:r>
          </w:p>
        </w:tc>
        <w:tc>
          <w:tcPr>
            <w:tcW w:w="2700" w:type="dxa"/>
          </w:tcPr>
          <w:p w:rsidR="00262BC7" w:rsidRPr="00971FCE" w:rsidRDefault="00F223BC" w:rsidP="00DC15B9">
            <w:pPr>
              <w:spacing w:line="276" w:lineRule="auto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Ms.</w:t>
            </w:r>
            <w:r w:rsidRPr="00971FC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Svetal</w:t>
            </w:r>
            <w:proofErr w:type="spellEnd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 H. Shukla</w:t>
            </w:r>
          </w:p>
        </w:tc>
        <w:tc>
          <w:tcPr>
            <w:tcW w:w="3572" w:type="dxa"/>
          </w:tcPr>
          <w:p w:rsidR="00F223BC" w:rsidRPr="00971FCE" w:rsidRDefault="004D7F4F" w:rsidP="00DC15B9">
            <w:pPr>
              <w:pStyle w:val="ListBullet"/>
              <w:spacing w:line="276" w:lineRule="auto"/>
              <w:ind w:left="0"/>
              <w:jc w:val="left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71FCE">
              <w:rPr>
                <w:rFonts w:ascii="Book Antiqua" w:hAnsi="Book Antiqua"/>
                <w:sz w:val="22"/>
                <w:szCs w:val="22"/>
              </w:rPr>
              <w:t>Dr.</w:t>
            </w:r>
            <w:r w:rsidR="00F223BC" w:rsidRPr="00971FCE">
              <w:rPr>
                <w:rFonts w:ascii="Book Antiqua" w:hAnsi="Book Antiqua"/>
                <w:sz w:val="22"/>
                <w:szCs w:val="22"/>
              </w:rPr>
              <w:t>Babasaheb</w:t>
            </w:r>
            <w:proofErr w:type="spellEnd"/>
            <w:r w:rsidR="00F223BC" w:rsidRPr="00971FCE">
              <w:rPr>
                <w:rFonts w:ascii="Book Antiqua" w:hAnsi="Book Antiqua"/>
                <w:sz w:val="22"/>
                <w:szCs w:val="22"/>
              </w:rPr>
              <w:t xml:space="preserve"> Ambedkar Open </w:t>
            </w:r>
            <w:r w:rsidR="001D585C" w:rsidRPr="00971FCE">
              <w:rPr>
                <w:rFonts w:ascii="Book Antiqua" w:hAnsi="Book Antiqua"/>
                <w:sz w:val="22"/>
                <w:szCs w:val="22"/>
              </w:rPr>
              <w:t>University, Ahmedabad (Gujarat)</w:t>
            </w:r>
          </w:p>
          <w:p w:rsidR="00262BC7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Dated: </w:t>
            </w:r>
            <w:r w:rsidR="00F223BC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27</w:t>
            </w: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-07-</w:t>
            </w:r>
            <w:r w:rsidR="00F223BC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 2019</w:t>
            </w:r>
          </w:p>
          <w:p w:rsidR="00DC15B9" w:rsidRPr="00971FCE" w:rsidRDefault="00DC15B9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</w:p>
        </w:tc>
      </w:tr>
      <w:tr w:rsidR="0094483C" w:rsidRPr="004D7F4F" w:rsidTr="00C830B7">
        <w:tc>
          <w:tcPr>
            <w:tcW w:w="860" w:type="dxa"/>
          </w:tcPr>
          <w:p w:rsidR="0094483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29</w:t>
            </w:r>
          </w:p>
        </w:tc>
        <w:tc>
          <w:tcPr>
            <w:tcW w:w="826" w:type="dxa"/>
          </w:tcPr>
          <w:p w:rsidR="0094483C" w:rsidRPr="00971FCE" w:rsidRDefault="00EC452D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94483C" w:rsidRPr="00971FCE" w:rsidRDefault="00EC452D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Evaluation of Web Directories in Library and Information Science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:rsidR="0094483C" w:rsidRPr="00971FCE" w:rsidRDefault="00EC452D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lastRenderedPageBreak/>
              <w:t xml:space="preserve">Mr. </w:t>
            </w: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K.Purnachandra</w:t>
            </w:r>
            <w:proofErr w:type="spellEnd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 xml:space="preserve"> Rao</w:t>
            </w:r>
          </w:p>
        </w:tc>
        <w:tc>
          <w:tcPr>
            <w:tcW w:w="3572" w:type="dxa"/>
          </w:tcPr>
          <w:p w:rsidR="00EC452D" w:rsidRPr="00971FCE" w:rsidRDefault="00EC452D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Osmania University, Hyderabad</w:t>
            </w:r>
          </w:p>
          <w:p w:rsidR="0094483C" w:rsidRPr="00971FCE" w:rsidRDefault="004B2503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 xml:space="preserve"> D</w:t>
            </w:r>
            <w:r w:rsidR="0030739B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25-01-</w:t>
            </w:r>
            <w:r w:rsidR="00EC452D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2019</w:t>
            </w:r>
          </w:p>
        </w:tc>
      </w:tr>
      <w:tr w:rsidR="009A21A2" w:rsidRPr="004D7F4F" w:rsidTr="00C830B7">
        <w:tc>
          <w:tcPr>
            <w:tcW w:w="860" w:type="dxa"/>
          </w:tcPr>
          <w:p w:rsidR="009A21A2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28</w:t>
            </w:r>
          </w:p>
        </w:tc>
        <w:tc>
          <w:tcPr>
            <w:tcW w:w="826" w:type="dxa"/>
          </w:tcPr>
          <w:p w:rsidR="009A21A2" w:rsidRPr="00971FCE" w:rsidRDefault="009A21A2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9A21A2" w:rsidRPr="00971FCE" w:rsidRDefault="009A21A2" w:rsidP="00DC15B9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Information Seeking Patterns of the Library Users in Technical Educational Institutes in Delhi Region:  An Evaluative Study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0" w:type="dxa"/>
          </w:tcPr>
          <w:p w:rsidR="009A21A2" w:rsidRPr="00971FCE" w:rsidRDefault="009A21A2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</w:pPr>
            <w:proofErr w:type="spellStart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Mrs.Varsha</w:t>
            </w:r>
            <w:proofErr w:type="spellEnd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 Bhardwaj</w:t>
            </w:r>
          </w:p>
        </w:tc>
        <w:tc>
          <w:tcPr>
            <w:tcW w:w="3572" w:type="dxa"/>
          </w:tcPr>
          <w:p w:rsidR="009A21A2" w:rsidRPr="00971FCE" w:rsidRDefault="009A21A2" w:rsidP="00DC15B9">
            <w:pPr>
              <w:tabs>
                <w:tab w:val="left" w:pos="90"/>
              </w:tabs>
              <w:spacing w:line="276" w:lineRule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Swami Vivekanand </w:t>
            </w:r>
            <w:proofErr w:type="spellStart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Subharti</w:t>
            </w:r>
            <w:proofErr w:type="spellEnd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 University, Meerut </w:t>
            </w:r>
          </w:p>
          <w:p w:rsidR="009A21A2" w:rsidRPr="00971FCE" w:rsidRDefault="004D7F4F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Dated: </w:t>
            </w:r>
            <w:r w:rsidR="009A21A2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11</w:t>
            </w: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-05-</w:t>
            </w:r>
            <w:r w:rsidR="009A21A2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 2018</w:t>
            </w:r>
          </w:p>
        </w:tc>
      </w:tr>
      <w:tr w:rsidR="00262BC7" w:rsidRPr="004D7F4F" w:rsidTr="00C830B7">
        <w:tc>
          <w:tcPr>
            <w:tcW w:w="860" w:type="dxa"/>
          </w:tcPr>
          <w:p w:rsidR="00262BC7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27</w:t>
            </w:r>
          </w:p>
        </w:tc>
        <w:tc>
          <w:tcPr>
            <w:tcW w:w="826" w:type="dxa"/>
          </w:tcPr>
          <w:p w:rsidR="00262BC7" w:rsidRPr="00971FCE" w:rsidRDefault="00262BC7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262BC7" w:rsidRPr="00971FCE" w:rsidRDefault="00262BC7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Job Satisfaction of Library and Information Science</w:t>
            </w:r>
            <w:r w:rsidR="0048704D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Professionals in Colleges Affiliated to Solapur</w:t>
            </w:r>
            <w:r w:rsidR="0048704D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University, Solapur- A Study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0" w:type="dxa"/>
          </w:tcPr>
          <w:p w:rsidR="00262BC7" w:rsidRPr="00971FCE" w:rsidRDefault="00262BC7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 xml:space="preserve">Ms. </w:t>
            </w: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Manjusha</w:t>
            </w:r>
            <w:proofErr w:type="spellEnd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 xml:space="preserve"> Madhukar </w:t>
            </w: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Renghe</w:t>
            </w:r>
            <w:proofErr w:type="spellEnd"/>
          </w:p>
        </w:tc>
        <w:tc>
          <w:tcPr>
            <w:tcW w:w="3572" w:type="dxa"/>
          </w:tcPr>
          <w:p w:rsidR="00262BC7" w:rsidRPr="00971FCE" w:rsidRDefault="00262BC7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262BC7" w:rsidRPr="00971FCE" w:rsidRDefault="004D7F4F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262BC7" w:rsidRPr="00971FCE">
              <w:rPr>
                <w:rFonts w:ascii="Book Antiqua" w:hAnsi="Book Antiqua"/>
                <w:sz w:val="22"/>
                <w:szCs w:val="22"/>
              </w:rPr>
              <w:t>16</w:t>
            </w:r>
            <w:r w:rsidRPr="00971FCE">
              <w:rPr>
                <w:rFonts w:ascii="Book Antiqua" w:hAnsi="Book Antiqua"/>
                <w:sz w:val="22"/>
                <w:szCs w:val="22"/>
              </w:rPr>
              <w:t>-01-</w:t>
            </w:r>
            <w:r w:rsidR="00262BC7" w:rsidRPr="00971FCE">
              <w:rPr>
                <w:rFonts w:ascii="Book Antiqua" w:hAnsi="Book Antiqua"/>
                <w:sz w:val="22"/>
                <w:szCs w:val="22"/>
              </w:rPr>
              <w:t xml:space="preserve"> 2018</w:t>
            </w:r>
          </w:p>
        </w:tc>
      </w:tr>
      <w:tr w:rsidR="0094483C" w:rsidRPr="004D7F4F" w:rsidTr="00C830B7">
        <w:tc>
          <w:tcPr>
            <w:tcW w:w="860" w:type="dxa"/>
          </w:tcPr>
          <w:p w:rsidR="0094483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26</w:t>
            </w:r>
          </w:p>
        </w:tc>
        <w:tc>
          <w:tcPr>
            <w:tcW w:w="826" w:type="dxa"/>
          </w:tcPr>
          <w:p w:rsidR="0094483C" w:rsidRPr="00971FCE" w:rsidRDefault="004E21E1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DC15B9" w:rsidRPr="00971FCE" w:rsidRDefault="004E21E1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Evaluation of Social Science Collection in Sant </w:t>
            </w:r>
            <w:proofErr w:type="spellStart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Gadge</w:t>
            </w:r>
            <w:proofErr w:type="spellEnd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Baba Amravati University Library (1983 to 2013)</w:t>
            </w:r>
          </w:p>
        </w:tc>
        <w:tc>
          <w:tcPr>
            <w:tcW w:w="2700" w:type="dxa"/>
          </w:tcPr>
          <w:p w:rsidR="0094483C" w:rsidRPr="00971FCE" w:rsidRDefault="00734A97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Ms.</w:t>
            </w:r>
            <w:r w:rsidR="004E21E1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Anita</w:t>
            </w:r>
            <w:proofErr w:type="spellEnd"/>
            <w:r w:rsidR="004E21E1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 xml:space="preserve"> P. Patil </w:t>
            </w:r>
          </w:p>
        </w:tc>
        <w:tc>
          <w:tcPr>
            <w:tcW w:w="3572" w:type="dxa"/>
          </w:tcPr>
          <w:p w:rsidR="004E21E1" w:rsidRPr="00971FCE" w:rsidRDefault="004E21E1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94483C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="0030739B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26-0</w:t>
            </w:r>
            <w:r w:rsidR="004E21E1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9</w:t>
            </w:r>
            <w:r w:rsidR="0030739B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-</w:t>
            </w:r>
            <w:r w:rsidR="004E21E1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2018</w:t>
            </w:r>
          </w:p>
        </w:tc>
      </w:tr>
      <w:tr w:rsidR="00EC452D" w:rsidRPr="004D7F4F" w:rsidTr="00C830B7">
        <w:tc>
          <w:tcPr>
            <w:tcW w:w="860" w:type="dxa"/>
          </w:tcPr>
          <w:p w:rsidR="00EC452D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25</w:t>
            </w:r>
          </w:p>
        </w:tc>
        <w:tc>
          <w:tcPr>
            <w:tcW w:w="826" w:type="dxa"/>
          </w:tcPr>
          <w:p w:rsidR="00EC452D" w:rsidRPr="00971FCE" w:rsidRDefault="00650CE5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EC452D" w:rsidRPr="00971FCE" w:rsidRDefault="00650CE5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Study of Map as a source of information: Origin, evolution and digitization with special reference to India</w:t>
            </w:r>
          </w:p>
        </w:tc>
        <w:tc>
          <w:tcPr>
            <w:tcW w:w="2700" w:type="dxa"/>
          </w:tcPr>
          <w:p w:rsidR="00EC452D" w:rsidRPr="00971FCE" w:rsidRDefault="00650CE5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Mr. Arvind V. </w:t>
            </w:r>
            <w:proofErr w:type="spellStart"/>
            <w:r w:rsidRPr="00971FCE">
              <w:rPr>
                <w:rFonts w:ascii="Book Antiqua" w:hAnsi="Book Antiqua"/>
                <w:sz w:val="22"/>
                <w:szCs w:val="22"/>
              </w:rPr>
              <w:t>Hadap</w:t>
            </w:r>
            <w:proofErr w:type="spellEnd"/>
          </w:p>
        </w:tc>
        <w:tc>
          <w:tcPr>
            <w:tcW w:w="3572" w:type="dxa"/>
          </w:tcPr>
          <w:p w:rsidR="00650CE5" w:rsidRPr="00971FCE" w:rsidRDefault="00650CE5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EC452D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650CE5" w:rsidRPr="00971FCE">
              <w:rPr>
                <w:rFonts w:ascii="Book Antiqua" w:hAnsi="Book Antiqua"/>
                <w:sz w:val="22"/>
                <w:szCs w:val="22"/>
                <w:lang w:val="sv-SE"/>
              </w:rPr>
              <w:t>06</w:t>
            </w:r>
            <w:r w:rsidRPr="00971FCE">
              <w:rPr>
                <w:rFonts w:ascii="Book Antiqua" w:hAnsi="Book Antiqua"/>
                <w:sz w:val="22"/>
                <w:szCs w:val="22"/>
                <w:lang w:val="sv-SE"/>
              </w:rPr>
              <w:t>-01-</w:t>
            </w:r>
            <w:r w:rsidR="00650CE5" w:rsidRPr="00971FCE">
              <w:rPr>
                <w:rFonts w:ascii="Book Antiqua" w:hAnsi="Book Antiqua"/>
                <w:sz w:val="22"/>
                <w:szCs w:val="22"/>
                <w:lang w:val="sv-SE"/>
              </w:rPr>
              <w:t>2018</w:t>
            </w:r>
          </w:p>
        </w:tc>
      </w:tr>
      <w:tr w:rsidR="00EC452D" w:rsidRPr="004D7F4F" w:rsidTr="00C830B7">
        <w:tc>
          <w:tcPr>
            <w:tcW w:w="860" w:type="dxa"/>
          </w:tcPr>
          <w:p w:rsidR="00EC452D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24</w:t>
            </w:r>
          </w:p>
        </w:tc>
        <w:tc>
          <w:tcPr>
            <w:tcW w:w="826" w:type="dxa"/>
          </w:tcPr>
          <w:p w:rsidR="00EC452D" w:rsidRPr="00971FCE" w:rsidRDefault="003B60CA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DC15B9" w:rsidRPr="00971FCE" w:rsidRDefault="003B60CA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Precision and Recall Ratio of Search Engines: An Evaluative Study with special Reference to Allopathic Medicine</w:t>
            </w:r>
          </w:p>
        </w:tc>
        <w:tc>
          <w:tcPr>
            <w:tcW w:w="2700" w:type="dxa"/>
          </w:tcPr>
          <w:p w:rsidR="00EC452D" w:rsidRPr="00971FCE" w:rsidRDefault="003B60CA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Mr. </w:t>
            </w:r>
            <w:proofErr w:type="spellStart"/>
            <w:r w:rsidRPr="00971FCE">
              <w:rPr>
                <w:rFonts w:ascii="Book Antiqua" w:hAnsi="Book Antiqua"/>
                <w:sz w:val="22"/>
                <w:szCs w:val="22"/>
              </w:rPr>
              <w:t>Lokanand</w:t>
            </w:r>
            <w:proofErr w:type="spellEnd"/>
            <w:r w:rsidRPr="00971FCE">
              <w:rPr>
                <w:rFonts w:ascii="Book Antiqua" w:hAnsi="Book Antiqua"/>
                <w:sz w:val="22"/>
                <w:szCs w:val="22"/>
              </w:rPr>
              <w:t xml:space="preserve"> S. </w:t>
            </w:r>
            <w:proofErr w:type="spellStart"/>
            <w:r w:rsidRPr="00971FCE">
              <w:rPr>
                <w:rFonts w:ascii="Book Antiqua" w:hAnsi="Book Antiqua"/>
                <w:sz w:val="22"/>
                <w:szCs w:val="22"/>
              </w:rPr>
              <w:t>Nawkhare</w:t>
            </w:r>
            <w:proofErr w:type="spellEnd"/>
          </w:p>
        </w:tc>
        <w:tc>
          <w:tcPr>
            <w:tcW w:w="3572" w:type="dxa"/>
          </w:tcPr>
          <w:p w:rsidR="003B60CA" w:rsidRPr="00971FCE" w:rsidRDefault="003B60CA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EC452D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3B60CA" w:rsidRPr="00971FCE">
              <w:rPr>
                <w:rFonts w:ascii="Book Antiqua" w:hAnsi="Book Antiqua"/>
                <w:sz w:val="22"/>
                <w:szCs w:val="22"/>
                <w:lang w:val="sv-SE"/>
              </w:rPr>
              <w:t>17</w:t>
            </w:r>
            <w:r w:rsidRPr="00971FCE">
              <w:rPr>
                <w:rFonts w:ascii="Book Antiqua" w:hAnsi="Book Antiqua"/>
                <w:sz w:val="22"/>
                <w:szCs w:val="22"/>
                <w:lang w:val="sv-SE"/>
              </w:rPr>
              <w:t>-01-</w:t>
            </w:r>
            <w:r w:rsidR="003B60CA" w:rsidRPr="00971FCE">
              <w:rPr>
                <w:rFonts w:ascii="Book Antiqua" w:hAnsi="Book Antiqua"/>
                <w:sz w:val="22"/>
                <w:szCs w:val="22"/>
                <w:lang w:val="sv-SE"/>
              </w:rPr>
              <w:t xml:space="preserve"> 2018</w:t>
            </w:r>
          </w:p>
        </w:tc>
      </w:tr>
      <w:tr w:rsidR="00EC452D" w:rsidRPr="004D7F4F" w:rsidTr="00C830B7">
        <w:tc>
          <w:tcPr>
            <w:tcW w:w="860" w:type="dxa"/>
          </w:tcPr>
          <w:p w:rsidR="00EC452D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23</w:t>
            </w:r>
          </w:p>
        </w:tc>
        <w:tc>
          <w:tcPr>
            <w:tcW w:w="826" w:type="dxa"/>
          </w:tcPr>
          <w:p w:rsidR="00EC452D" w:rsidRPr="00971FCE" w:rsidRDefault="00EC452D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EC452D" w:rsidRPr="00971FCE" w:rsidRDefault="00021BFA" w:rsidP="00DC15B9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Evaluation of Digital Reference Services in Libraries in Indian Institutes of Technology in India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:rsidR="00EC452D" w:rsidRPr="00971FCE" w:rsidRDefault="00021BFA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 xml:space="preserve">Mr. </w:t>
            </w:r>
            <w:proofErr w:type="spellStart"/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>Javdav</w:t>
            </w:r>
            <w:proofErr w:type="spellEnd"/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 xml:space="preserve"> Vilas Govind </w:t>
            </w:r>
          </w:p>
        </w:tc>
        <w:tc>
          <w:tcPr>
            <w:tcW w:w="3572" w:type="dxa"/>
          </w:tcPr>
          <w:p w:rsidR="00EC452D" w:rsidRPr="00971FCE" w:rsidRDefault="00021BFA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Savitribai Phule Pune</w:t>
            </w:r>
            <w:r w:rsidR="00EC452D"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 xml:space="preserve"> University, Nagpur</w:t>
            </w:r>
          </w:p>
          <w:p w:rsidR="00EC452D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="00021BFA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20.6.201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734A97" w:rsidRPr="004D7F4F" w:rsidTr="00C830B7">
        <w:tc>
          <w:tcPr>
            <w:tcW w:w="860" w:type="dxa"/>
          </w:tcPr>
          <w:p w:rsidR="00734A97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22</w:t>
            </w:r>
          </w:p>
        </w:tc>
        <w:tc>
          <w:tcPr>
            <w:tcW w:w="826" w:type="dxa"/>
          </w:tcPr>
          <w:p w:rsidR="00734A97" w:rsidRPr="00971FCE" w:rsidRDefault="00734A97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DC15B9" w:rsidRPr="00971FCE" w:rsidRDefault="00734A97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Degree Collage Libraries in North Karnataka: An Evaluative Study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lastRenderedPageBreak/>
              <w:t>with Reference to NAAC Standards</w:t>
            </w:r>
          </w:p>
        </w:tc>
        <w:tc>
          <w:tcPr>
            <w:tcW w:w="2700" w:type="dxa"/>
          </w:tcPr>
          <w:p w:rsidR="00734A97" w:rsidRPr="00971FCE" w:rsidRDefault="00734A97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lastRenderedPageBreak/>
              <w:t xml:space="preserve">Ms. </w:t>
            </w:r>
            <w:proofErr w:type="spellStart"/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>Chigateri</w:t>
            </w:r>
            <w:proofErr w:type="spellEnd"/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 xml:space="preserve"> Nirmala </w:t>
            </w:r>
            <w:proofErr w:type="spellStart"/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>Veerabasanna</w:t>
            </w:r>
            <w:proofErr w:type="spellEnd"/>
          </w:p>
        </w:tc>
        <w:tc>
          <w:tcPr>
            <w:tcW w:w="3572" w:type="dxa"/>
          </w:tcPr>
          <w:p w:rsidR="00734A97" w:rsidRPr="00971FCE" w:rsidRDefault="00734A97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Bharathiar</w:t>
            </w:r>
            <w:proofErr w:type="spellEnd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University, Coimbatore</w:t>
            </w:r>
          </w:p>
          <w:p w:rsidR="00734A97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lastRenderedPageBreak/>
              <w:t>Dated:</w:t>
            </w:r>
            <w:r w:rsidR="00734A97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11-05-2018</w:t>
            </w:r>
          </w:p>
        </w:tc>
      </w:tr>
      <w:tr w:rsidR="00D35BA2" w:rsidRPr="004D7F4F" w:rsidTr="00C830B7">
        <w:tc>
          <w:tcPr>
            <w:tcW w:w="860" w:type="dxa"/>
          </w:tcPr>
          <w:p w:rsidR="00D35BA2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lastRenderedPageBreak/>
              <w:t>21</w:t>
            </w:r>
          </w:p>
        </w:tc>
        <w:tc>
          <w:tcPr>
            <w:tcW w:w="826" w:type="dxa"/>
          </w:tcPr>
          <w:p w:rsidR="00D35BA2" w:rsidRPr="00971FCE" w:rsidRDefault="00D35BA2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DC15B9" w:rsidRPr="00971FCE" w:rsidRDefault="00D35BA2" w:rsidP="004B2503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A study of management of e-information sources available in</w:t>
            </w:r>
            <w:r w:rsidR="0048704D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E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ngineering college libraries in Maharashtra</w:t>
            </w:r>
          </w:p>
        </w:tc>
        <w:tc>
          <w:tcPr>
            <w:tcW w:w="2700" w:type="dxa"/>
          </w:tcPr>
          <w:p w:rsidR="00D35BA2" w:rsidRPr="00971FCE" w:rsidRDefault="00D35BA2" w:rsidP="00DC15B9">
            <w:pPr>
              <w:spacing w:line="276" w:lineRule="auto"/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 xml:space="preserve">Mr. Suresh </w:t>
            </w:r>
            <w:proofErr w:type="spellStart"/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>Shravanji</w:t>
            </w:r>
            <w:proofErr w:type="spellEnd"/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>Kanthale</w:t>
            </w:r>
            <w:proofErr w:type="spellEnd"/>
          </w:p>
        </w:tc>
        <w:tc>
          <w:tcPr>
            <w:tcW w:w="3572" w:type="dxa"/>
          </w:tcPr>
          <w:p w:rsidR="00D35BA2" w:rsidRPr="00971FCE" w:rsidRDefault="00D35BA2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="0030739B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G</w:t>
            </w:r>
            <w:r w:rsidR="0030739B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="0030739B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Amravati University, Amravati</w:t>
            </w:r>
          </w:p>
          <w:p w:rsidR="00D35BA2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="00D35BA2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29 -11- 2017 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81524" w:rsidRPr="004D7F4F" w:rsidTr="00C830B7">
        <w:tc>
          <w:tcPr>
            <w:tcW w:w="860" w:type="dxa"/>
          </w:tcPr>
          <w:p w:rsidR="00481524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826" w:type="dxa"/>
          </w:tcPr>
          <w:p w:rsidR="00481524" w:rsidRPr="00971FCE" w:rsidRDefault="00481524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DC15B9" w:rsidRPr="00971FCE" w:rsidRDefault="00481524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Work Life Balance of Library Professionals in Affiliated Colleges of </w:t>
            </w:r>
            <w:proofErr w:type="spellStart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Manonmaniam</w:t>
            </w:r>
            <w:proofErr w:type="spellEnd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Sundaranar</w:t>
            </w:r>
            <w:proofErr w:type="spellEnd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University, Tirunelveli</w:t>
            </w:r>
          </w:p>
        </w:tc>
        <w:tc>
          <w:tcPr>
            <w:tcW w:w="2700" w:type="dxa"/>
          </w:tcPr>
          <w:p w:rsidR="00481524" w:rsidRPr="00971FCE" w:rsidRDefault="00481524" w:rsidP="00DC15B9">
            <w:pPr>
              <w:spacing w:line="276" w:lineRule="auto"/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>Ms</w:t>
            </w: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Gladvi</w:t>
            </w:r>
            <w:proofErr w:type="spellEnd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 xml:space="preserve"> Mary </w:t>
            </w: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Raj.R</w:t>
            </w:r>
            <w:proofErr w:type="spellEnd"/>
          </w:p>
        </w:tc>
        <w:tc>
          <w:tcPr>
            <w:tcW w:w="3572" w:type="dxa"/>
          </w:tcPr>
          <w:p w:rsidR="00481524" w:rsidRPr="00971FCE" w:rsidRDefault="00481524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Bharathiar</w:t>
            </w:r>
            <w:proofErr w:type="spellEnd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University, Coimbatore</w:t>
            </w:r>
          </w:p>
          <w:p w:rsidR="00481524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="00481524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14-09- 2017</w:t>
            </w:r>
          </w:p>
        </w:tc>
      </w:tr>
      <w:tr w:rsidR="00496D50" w:rsidRPr="004D7F4F" w:rsidTr="00C830B7">
        <w:tc>
          <w:tcPr>
            <w:tcW w:w="860" w:type="dxa"/>
          </w:tcPr>
          <w:p w:rsidR="00496D50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19</w:t>
            </w:r>
          </w:p>
        </w:tc>
        <w:tc>
          <w:tcPr>
            <w:tcW w:w="826" w:type="dxa"/>
          </w:tcPr>
          <w:p w:rsidR="00496D50" w:rsidRPr="00971FCE" w:rsidRDefault="00496D50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DC15B9" w:rsidRPr="00971FCE" w:rsidRDefault="00496D50" w:rsidP="00EE0752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Information Needs and Information Seeking </w:t>
            </w: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Behaviour</w:t>
            </w:r>
            <w:proofErr w:type="spellEnd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of Faculty of Engineering Colleges of </w:t>
            </w: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Ranga</w:t>
            </w:r>
            <w:proofErr w:type="spellEnd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Reddy District, Telangana: A Study</w:t>
            </w:r>
          </w:p>
        </w:tc>
        <w:tc>
          <w:tcPr>
            <w:tcW w:w="2700" w:type="dxa"/>
          </w:tcPr>
          <w:p w:rsidR="00496D50" w:rsidRPr="00971FCE" w:rsidRDefault="0048704D" w:rsidP="00DC15B9">
            <w:pPr>
              <w:spacing w:line="276" w:lineRule="auto"/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Mr. Raja Suresh Kumar </w:t>
            </w:r>
            <w:proofErr w:type="spellStart"/>
            <w:r w:rsidR="00496D50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Pitla</w:t>
            </w:r>
            <w:proofErr w:type="spellEnd"/>
          </w:p>
        </w:tc>
        <w:tc>
          <w:tcPr>
            <w:tcW w:w="3572" w:type="dxa"/>
          </w:tcPr>
          <w:p w:rsidR="00496D50" w:rsidRPr="00971FCE" w:rsidRDefault="00496D50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JNTU, Kakinada (AP)</w:t>
            </w:r>
          </w:p>
          <w:p w:rsidR="00496D50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="00496D50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31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-05-</w:t>
            </w:r>
            <w:r w:rsidR="00496D50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2017</w:t>
            </w:r>
          </w:p>
        </w:tc>
      </w:tr>
      <w:tr w:rsidR="0019011E" w:rsidRPr="004D7F4F" w:rsidTr="00C830B7">
        <w:tc>
          <w:tcPr>
            <w:tcW w:w="860" w:type="dxa"/>
          </w:tcPr>
          <w:p w:rsidR="0019011E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826" w:type="dxa"/>
          </w:tcPr>
          <w:p w:rsidR="0019011E" w:rsidRPr="00971FCE" w:rsidRDefault="0019011E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DC15B9" w:rsidRDefault="0019011E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User Opinion Towards Library R</w:t>
            </w:r>
            <w:r w:rsidR="0048704D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esources and Services in Public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Libraries</w:t>
            </w:r>
            <w:r w:rsidR="0048704D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 in Madurai District :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A Study</w:t>
            </w:r>
          </w:p>
          <w:p w:rsidR="00EE0752" w:rsidRPr="00971FCE" w:rsidRDefault="00EE0752" w:rsidP="00EE0752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0" w:type="dxa"/>
          </w:tcPr>
          <w:p w:rsidR="0019011E" w:rsidRPr="00971FCE" w:rsidRDefault="0019011E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 S. </w:t>
            </w:r>
            <w:proofErr w:type="spellStart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Sinthan</w:t>
            </w:r>
            <w:proofErr w:type="spellEnd"/>
          </w:p>
        </w:tc>
        <w:tc>
          <w:tcPr>
            <w:tcW w:w="3572" w:type="dxa"/>
          </w:tcPr>
          <w:p w:rsidR="0019011E" w:rsidRPr="00971FCE" w:rsidRDefault="0019011E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Bharathiar</w:t>
            </w:r>
            <w:proofErr w:type="spellEnd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University, Coimbatore</w:t>
            </w:r>
          </w:p>
          <w:p w:rsidR="0019011E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19011E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11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-07-</w:t>
            </w:r>
            <w:r w:rsidR="0019011E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2017</w:t>
            </w:r>
          </w:p>
        </w:tc>
      </w:tr>
      <w:tr w:rsidR="00B47829" w:rsidRPr="004D7F4F" w:rsidTr="00C830B7">
        <w:tc>
          <w:tcPr>
            <w:tcW w:w="860" w:type="dxa"/>
          </w:tcPr>
          <w:p w:rsidR="00B47829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17</w:t>
            </w:r>
          </w:p>
        </w:tc>
        <w:tc>
          <w:tcPr>
            <w:tcW w:w="826" w:type="dxa"/>
          </w:tcPr>
          <w:p w:rsidR="00B47829" w:rsidRPr="00971FCE" w:rsidRDefault="00056436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B47829" w:rsidRPr="00971FCE" w:rsidRDefault="00056436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A Bibliometric Study of Indian Journal of Biotechnology 2002-2010</w:t>
            </w:r>
          </w:p>
        </w:tc>
        <w:tc>
          <w:tcPr>
            <w:tcW w:w="2700" w:type="dxa"/>
          </w:tcPr>
          <w:p w:rsidR="00B47829" w:rsidRPr="00971FCE" w:rsidRDefault="00056436" w:rsidP="00DC15B9">
            <w:pPr>
              <w:spacing w:line="276" w:lineRule="auto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Mr. Rajesh S. </w:t>
            </w:r>
            <w:proofErr w:type="spellStart"/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Gedam</w:t>
            </w:r>
            <w:proofErr w:type="spellEnd"/>
          </w:p>
        </w:tc>
        <w:tc>
          <w:tcPr>
            <w:tcW w:w="3572" w:type="dxa"/>
          </w:tcPr>
          <w:p w:rsidR="00056436" w:rsidRPr="00971FCE" w:rsidRDefault="00056436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S.G.B. Amravati University</w:t>
            </w:r>
            <w:r w:rsidR="0030739B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, Amravati</w:t>
            </w:r>
          </w:p>
          <w:p w:rsidR="00B47829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056436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29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-05-</w:t>
            </w:r>
            <w:r w:rsidR="00056436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2017</w:t>
            </w:r>
          </w:p>
        </w:tc>
      </w:tr>
      <w:tr w:rsidR="001026F5" w:rsidRPr="004D7F4F" w:rsidTr="00C830B7">
        <w:tc>
          <w:tcPr>
            <w:tcW w:w="860" w:type="dxa"/>
          </w:tcPr>
          <w:p w:rsidR="001026F5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16</w:t>
            </w:r>
          </w:p>
        </w:tc>
        <w:tc>
          <w:tcPr>
            <w:tcW w:w="826" w:type="dxa"/>
          </w:tcPr>
          <w:p w:rsidR="001026F5" w:rsidRPr="00971FCE" w:rsidRDefault="001026F5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DC15B9" w:rsidRPr="00971FCE" w:rsidRDefault="001026F5" w:rsidP="00EE0752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Information Needs and Information Seeking </w:t>
            </w:r>
            <w:proofErr w:type="spellStart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Behaviour</w:t>
            </w:r>
            <w:proofErr w:type="spellEnd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 of Animal Husbandry Professionals in Central India: A Study</w:t>
            </w:r>
          </w:p>
        </w:tc>
        <w:tc>
          <w:tcPr>
            <w:tcW w:w="2700" w:type="dxa"/>
          </w:tcPr>
          <w:p w:rsidR="001026F5" w:rsidRPr="00971FCE" w:rsidRDefault="001026F5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Mr. Subhash W. </w:t>
            </w:r>
            <w:proofErr w:type="spellStart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Dhote</w:t>
            </w:r>
            <w:proofErr w:type="spellEnd"/>
          </w:p>
        </w:tc>
        <w:tc>
          <w:tcPr>
            <w:tcW w:w="3572" w:type="dxa"/>
          </w:tcPr>
          <w:p w:rsidR="001026F5" w:rsidRPr="00971FCE" w:rsidRDefault="001026F5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1026F5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1026F5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05</w:t>
            </w: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-01-</w:t>
            </w:r>
            <w:r w:rsidR="001026F5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2017</w:t>
            </w:r>
          </w:p>
        </w:tc>
      </w:tr>
      <w:tr w:rsidR="00423AB5" w:rsidRPr="004D7F4F" w:rsidTr="00C830B7">
        <w:tc>
          <w:tcPr>
            <w:tcW w:w="860" w:type="dxa"/>
          </w:tcPr>
          <w:p w:rsidR="00423AB5" w:rsidRPr="00971FCE" w:rsidRDefault="002F0A72" w:rsidP="00F21247">
            <w:pPr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826" w:type="dxa"/>
          </w:tcPr>
          <w:p w:rsidR="00423AB5" w:rsidRPr="00971FCE" w:rsidRDefault="0001427F" w:rsidP="00F2124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DC15B9" w:rsidRDefault="0001427F" w:rsidP="00F21247">
            <w:pPr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Prospects of Consortia Based Resource Sharing Among the Agricultural Universities of North East India with Special Reference to Central Agricultural University, 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lastRenderedPageBreak/>
              <w:t>Imphal</w:t>
            </w:r>
          </w:p>
          <w:p w:rsidR="00F21247" w:rsidRDefault="00F21247" w:rsidP="00F21247">
            <w:pPr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</w:p>
          <w:p w:rsidR="00F21247" w:rsidRPr="00971FCE" w:rsidRDefault="00F21247" w:rsidP="00F21247">
            <w:pPr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0" w:type="dxa"/>
          </w:tcPr>
          <w:p w:rsidR="00423AB5" w:rsidRPr="00971FCE" w:rsidRDefault="0001427F" w:rsidP="00F21247">
            <w:pPr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Mr. </w:t>
            </w:r>
            <w:proofErr w:type="spellStart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Nabin</w:t>
            </w:r>
            <w:proofErr w:type="spellEnd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Chandra Dey</w:t>
            </w:r>
          </w:p>
        </w:tc>
        <w:tc>
          <w:tcPr>
            <w:tcW w:w="3572" w:type="dxa"/>
          </w:tcPr>
          <w:p w:rsidR="0001427F" w:rsidRPr="00971FCE" w:rsidRDefault="0001427F" w:rsidP="00F21247">
            <w:pPr>
              <w:shd w:val="clear" w:color="auto" w:fill="FFFFFF"/>
              <w:outlineLvl w:val="1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</w:pPr>
            <w:proofErr w:type="spellStart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Gauhati</w:t>
            </w:r>
            <w:proofErr w:type="spellEnd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 xml:space="preserve"> University, </w:t>
            </w:r>
            <w:proofErr w:type="spellStart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Gauhati</w:t>
            </w:r>
            <w:proofErr w:type="spellEnd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 xml:space="preserve"> (Assam)</w:t>
            </w:r>
          </w:p>
          <w:p w:rsidR="00423AB5" w:rsidRPr="00971FCE" w:rsidRDefault="004D7F4F" w:rsidP="00F21247">
            <w:pPr>
              <w:shd w:val="clear" w:color="auto" w:fill="FFFFFF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01427F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17.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0</w:t>
            </w:r>
            <w:r w:rsidR="0001427F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3.2017</w:t>
            </w:r>
          </w:p>
        </w:tc>
      </w:tr>
      <w:tr w:rsidR="00423AB5" w:rsidRPr="004D7F4F" w:rsidTr="00C830B7">
        <w:tc>
          <w:tcPr>
            <w:tcW w:w="860" w:type="dxa"/>
          </w:tcPr>
          <w:p w:rsidR="00423AB5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14</w:t>
            </w:r>
          </w:p>
        </w:tc>
        <w:tc>
          <w:tcPr>
            <w:tcW w:w="826" w:type="dxa"/>
          </w:tcPr>
          <w:p w:rsidR="00423AB5" w:rsidRPr="00971FCE" w:rsidRDefault="00562481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562481" w:rsidP="00EE0752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 Study of Library and Information Science Profession in India: 1960 to 2010</w:t>
            </w:r>
          </w:p>
        </w:tc>
        <w:tc>
          <w:tcPr>
            <w:tcW w:w="2700" w:type="dxa"/>
          </w:tcPr>
          <w:p w:rsidR="00423AB5" w:rsidRPr="00971FCE" w:rsidRDefault="00D748E2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Mr. Vijay </w:t>
            </w:r>
            <w:proofErr w:type="spellStart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Anantrao</w:t>
            </w:r>
            <w:proofErr w:type="spellEnd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Dakhole</w:t>
            </w:r>
            <w:proofErr w:type="spellEnd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72" w:type="dxa"/>
          </w:tcPr>
          <w:p w:rsidR="00562481" w:rsidRPr="00971FCE" w:rsidRDefault="00562481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423AB5" w:rsidRPr="00971FCE" w:rsidRDefault="00D748E2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 Dated: 16-10-2016</w:t>
            </w:r>
          </w:p>
        </w:tc>
      </w:tr>
      <w:tr w:rsidR="00423AB5" w:rsidRPr="004D7F4F" w:rsidTr="00C830B7">
        <w:tc>
          <w:tcPr>
            <w:tcW w:w="860" w:type="dxa"/>
          </w:tcPr>
          <w:p w:rsidR="00423AB5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13</w:t>
            </w:r>
          </w:p>
        </w:tc>
        <w:tc>
          <w:tcPr>
            <w:tcW w:w="826" w:type="dxa"/>
          </w:tcPr>
          <w:p w:rsidR="00423AB5" w:rsidRPr="00971FCE" w:rsidRDefault="00562481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562481" w:rsidP="00EE0752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Research Impact Measurement Tools for Researchers and Publishers</w:t>
            </w:r>
          </w:p>
        </w:tc>
        <w:tc>
          <w:tcPr>
            <w:tcW w:w="2700" w:type="dxa"/>
          </w:tcPr>
          <w:p w:rsidR="00423AB5" w:rsidRPr="00971FCE" w:rsidRDefault="00D748E2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bCs/>
                <w:color w:val="222222"/>
                <w:sz w:val="22"/>
                <w:szCs w:val="22"/>
                <w:shd w:val="clear" w:color="auto" w:fill="FFFFFF"/>
              </w:rPr>
              <w:t xml:space="preserve">Ms. </w:t>
            </w:r>
            <w:proofErr w:type="spellStart"/>
            <w:r w:rsidRPr="00971FCE">
              <w:rPr>
                <w:rFonts w:ascii="Book Antiqua" w:eastAsia="Times New Roman" w:hAnsi="Book Antiqua" w:cs="Times New Roman"/>
                <w:bCs/>
                <w:color w:val="222222"/>
                <w:sz w:val="22"/>
                <w:szCs w:val="22"/>
                <w:shd w:val="clear" w:color="auto" w:fill="FFFFFF"/>
              </w:rPr>
              <w:t>Priti</w:t>
            </w:r>
            <w:proofErr w:type="spellEnd"/>
            <w:r w:rsidRPr="00971FCE">
              <w:rPr>
                <w:rFonts w:ascii="Book Antiqua" w:eastAsia="Times New Roman" w:hAnsi="Book Antiqua" w:cs="Times New Roman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1FCE">
              <w:rPr>
                <w:rFonts w:ascii="Book Antiqua" w:eastAsia="Times New Roman" w:hAnsi="Book Antiqua" w:cs="Times New Roman"/>
                <w:bCs/>
                <w:color w:val="222222"/>
                <w:sz w:val="22"/>
                <w:szCs w:val="22"/>
                <w:shd w:val="clear" w:color="auto" w:fill="FFFFFF"/>
              </w:rPr>
              <w:t>Dattatraya</w:t>
            </w:r>
            <w:proofErr w:type="spellEnd"/>
            <w:r w:rsidRPr="00971FCE">
              <w:rPr>
                <w:rFonts w:ascii="Book Antiqua" w:eastAsia="Times New Roman" w:hAnsi="Book Antiqua" w:cs="Times New Roman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1FCE">
              <w:rPr>
                <w:rFonts w:ascii="Book Antiqua" w:eastAsia="Times New Roman" w:hAnsi="Book Antiqua" w:cs="Times New Roman"/>
                <w:bCs/>
                <w:color w:val="222222"/>
                <w:sz w:val="22"/>
                <w:szCs w:val="22"/>
                <w:shd w:val="clear" w:color="auto" w:fill="FFFFFF"/>
              </w:rPr>
              <w:t>Dharmik</w:t>
            </w:r>
            <w:proofErr w:type="spellEnd"/>
          </w:p>
        </w:tc>
        <w:tc>
          <w:tcPr>
            <w:tcW w:w="3572" w:type="dxa"/>
          </w:tcPr>
          <w:p w:rsidR="00562481" w:rsidRPr="00971FCE" w:rsidRDefault="00562481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423AB5" w:rsidRPr="00971FCE" w:rsidRDefault="00D748E2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 Dated: 16-10-2016</w:t>
            </w:r>
          </w:p>
        </w:tc>
      </w:tr>
      <w:tr w:rsidR="00423AB5" w:rsidRPr="004D7F4F" w:rsidTr="00C830B7">
        <w:tc>
          <w:tcPr>
            <w:tcW w:w="860" w:type="dxa"/>
          </w:tcPr>
          <w:p w:rsidR="00423AB5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12</w:t>
            </w:r>
          </w:p>
        </w:tc>
        <w:tc>
          <w:tcPr>
            <w:tcW w:w="826" w:type="dxa"/>
          </w:tcPr>
          <w:p w:rsidR="00423AB5" w:rsidRPr="00971FCE" w:rsidRDefault="002F46A4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2F46A4" w:rsidP="00EE0752">
            <w:pPr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I</w:t>
            </w:r>
            <w:r w:rsidRPr="00971FCE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</w:rPr>
              <w:t xml:space="preserve">nformation Seeking </w:t>
            </w:r>
            <w:proofErr w:type="spellStart"/>
            <w:r w:rsidRPr="00971FCE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</w:rPr>
              <w:t>Behaviour</w:t>
            </w:r>
            <w:proofErr w:type="spellEnd"/>
            <w:r w:rsidRPr="00971FCE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</w:rPr>
              <w:t xml:space="preserve"> of Teachers and Research Scholars in Physical Sciences of Mizoram University and Assam University : A Comparative Study</w:t>
            </w:r>
          </w:p>
        </w:tc>
        <w:tc>
          <w:tcPr>
            <w:tcW w:w="2700" w:type="dxa"/>
          </w:tcPr>
          <w:p w:rsidR="00423AB5" w:rsidRPr="00971FCE" w:rsidRDefault="002F46A4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 xml:space="preserve">Ms. Rosa </w:t>
            </w:r>
            <w:proofErr w:type="spellStart"/>
            <w:r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>Laltlanmawii</w:t>
            </w:r>
            <w:proofErr w:type="spellEnd"/>
          </w:p>
        </w:tc>
        <w:tc>
          <w:tcPr>
            <w:tcW w:w="3572" w:type="dxa"/>
          </w:tcPr>
          <w:p w:rsidR="00423AB5" w:rsidRPr="00971FCE" w:rsidRDefault="002F46A4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 xml:space="preserve">Mizoram University, </w:t>
            </w:r>
            <w:proofErr w:type="spellStart"/>
            <w:r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>Aizwal</w:t>
            </w:r>
            <w:proofErr w:type="spellEnd"/>
          </w:p>
          <w:p w:rsidR="002F46A4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2F46A4" w:rsidRPr="00971FCE">
              <w:rPr>
                <w:rFonts w:ascii="Book Antiqua" w:hAnsi="Book Antiqua"/>
                <w:bCs/>
                <w:color w:val="500050"/>
                <w:sz w:val="22"/>
                <w:szCs w:val="22"/>
                <w:shd w:val="clear" w:color="auto" w:fill="FFFFFF"/>
              </w:rPr>
              <w:t>23-</w:t>
            </w:r>
            <w:r w:rsidRPr="00971FCE">
              <w:rPr>
                <w:rFonts w:ascii="Book Antiqua" w:hAnsi="Book Antiqua"/>
                <w:bCs/>
                <w:color w:val="500050"/>
                <w:sz w:val="22"/>
                <w:szCs w:val="22"/>
                <w:shd w:val="clear" w:color="auto" w:fill="FFFFFF"/>
              </w:rPr>
              <w:t>0</w:t>
            </w:r>
            <w:r w:rsidR="002F46A4" w:rsidRPr="00971FCE">
              <w:rPr>
                <w:rFonts w:ascii="Book Antiqua" w:hAnsi="Book Antiqua"/>
                <w:bCs/>
                <w:color w:val="500050"/>
                <w:sz w:val="22"/>
                <w:szCs w:val="22"/>
                <w:shd w:val="clear" w:color="auto" w:fill="FFFFFF"/>
              </w:rPr>
              <w:t>8-2016</w:t>
            </w:r>
          </w:p>
        </w:tc>
      </w:tr>
      <w:tr w:rsidR="00F105C9" w:rsidRPr="004D7F4F" w:rsidTr="00C830B7">
        <w:tc>
          <w:tcPr>
            <w:tcW w:w="860" w:type="dxa"/>
          </w:tcPr>
          <w:p w:rsidR="00F105C9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826" w:type="dxa"/>
          </w:tcPr>
          <w:p w:rsidR="00F105C9" w:rsidRPr="00971FCE" w:rsidRDefault="00F105C9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F105C9" w:rsidP="00EE0752">
            <w:pPr>
              <w:jc w:val="both"/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Digitization of Thesis and Projects in Engineering College Libraries in Vidarbha Region - A Feasibility System</w:t>
            </w:r>
          </w:p>
        </w:tc>
        <w:tc>
          <w:tcPr>
            <w:tcW w:w="2700" w:type="dxa"/>
          </w:tcPr>
          <w:p w:rsidR="00F105C9" w:rsidRPr="00971FCE" w:rsidRDefault="002B33B4" w:rsidP="00DC15B9">
            <w:pPr>
              <w:spacing w:line="276" w:lineRule="auto"/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sz w:val="22"/>
                <w:szCs w:val="22"/>
              </w:rPr>
              <w:t xml:space="preserve">Mr. Ravindra </w:t>
            </w:r>
            <w:proofErr w:type="spellStart"/>
            <w:r w:rsidRPr="00971FCE">
              <w:rPr>
                <w:rFonts w:ascii="Book Antiqua" w:hAnsi="Book Antiqua"/>
                <w:bCs/>
                <w:sz w:val="22"/>
                <w:szCs w:val="22"/>
              </w:rPr>
              <w:t>Gulabrao</w:t>
            </w:r>
            <w:proofErr w:type="spellEnd"/>
            <w:r w:rsidRPr="00971FCE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proofErr w:type="spellStart"/>
            <w:r w:rsidRPr="00971FCE">
              <w:rPr>
                <w:rFonts w:ascii="Book Antiqua" w:hAnsi="Book Antiqua"/>
                <w:bCs/>
                <w:sz w:val="22"/>
                <w:szCs w:val="22"/>
              </w:rPr>
              <w:t>Tandulkar</w:t>
            </w:r>
            <w:proofErr w:type="spellEnd"/>
          </w:p>
        </w:tc>
        <w:tc>
          <w:tcPr>
            <w:tcW w:w="3572" w:type="dxa"/>
          </w:tcPr>
          <w:p w:rsidR="00F105C9" w:rsidRPr="00971FCE" w:rsidRDefault="00F105C9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F105C9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F105C9"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>24</w:t>
            </w:r>
            <w:r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>-06-</w:t>
            </w:r>
            <w:r w:rsidR="00F105C9"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23AB5" w:rsidRPr="004D7F4F" w:rsidTr="00C830B7">
        <w:tc>
          <w:tcPr>
            <w:tcW w:w="860" w:type="dxa"/>
          </w:tcPr>
          <w:p w:rsidR="00423AB5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826" w:type="dxa"/>
          </w:tcPr>
          <w:p w:rsidR="00423AB5" w:rsidRPr="00971FCE" w:rsidRDefault="00F105C9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F105C9" w:rsidP="00EE0752">
            <w:pPr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  <w:t>Adoption of  W</w:t>
            </w:r>
            <w:r w:rsidR="00DC15B9" w:rsidRPr="00971FCE"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  <w:t>eb</w:t>
            </w:r>
            <w:r w:rsidRPr="00971FCE"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2.0 Tools and Technologies in the National Libraries of the World: A Comparative and Evaluative </w:t>
            </w:r>
            <w:r w:rsidR="00DC15B9" w:rsidRPr="00971FCE"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  <w:t>Study</w:t>
            </w:r>
          </w:p>
        </w:tc>
        <w:tc>
          <w:tcPr>
            <w:tcW w:w="2700" w:type="dxa"/>
          </w:tcPr>
          <w:p w:rsidR="00423AB5" w:rsidRPr="00971FCE" w:rsidRDefault="0097363B" w:rsidP="00DC15B9">
            <w:pPr>
              <w:spacing w:line="276" w:lineRule="auto"/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  <w:t>Ms.</w:t>
            </w:r>
            <w:r w:rsidRPr="00971FCE">
              <w:rPr>
                <w:rFonts w:ascii="Book Antiqua" w:hAnsi="Book Antiqua" w:cs="Tahoma"/>
                <w:sz w:val="22"/>
                <w:szCs w:val="22"/>
                <w:shd w:val="clear" w:color="auto" w:fill="FFFFFF"/>
              </w:rPr>
              <w:t xml:space="preserve"> G. </w:t>
            </w:r>
            <w:proofErr w:type="spellStart"/>
            <w:r w:rsidRPr="00971FCE">
              <w:rPr>
                <w:rFonts w:ascii="Book Antiqua" w:hAnsi="Book Antiqua" w:cs="Tahoma"/>
                <w:sz w:val="22"/>
                <w:szCs w:val="22"/>
                <w:shd w:val="clear" w:color="auto" w:fill="FFFFFF"/>
              </w:rPr>
              <w:t>Kannikaparameshwari</w:t>
            </w:r>
            <w:proofErr w:type="spellEnd"/>
          </w:p>
        </w:tc>
        <w:tc>
          <w:tcPr>
            <w:tcW w:w="3572" w:type="dxa"/>
          </w:tcPr>
          <w:p w:rsidR="004D7F4F" w:rsidRPr="00971FCE" w:rsidRDefault="00F105C9" w:rsidP="00DC15B9">
            <w:pPr>
              <w:shd w:val="clear" w:color="auto" w:fill="FFFFFF"/>
              <w:spacing w:line="276" w:lineRule="auto"/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  <w:t>University of Mysore</w:t>
            </w:r>
            <w:r w:rsidR="0030739B" w:rsidRPr="00971FCE"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  <w:t>, Mysore</w:t>
            </w:r>
            <w:r w:rsidRPr="00971FCE"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  <w:t xml:space="preserve">  </w:t>
            </w:r>
          </w:p>
          <w:p w:rsidR="00F105C9" w:rsidRPr="00971FCE" w:rsidRDefault="00F105C9" w:rsidP="00DC15B9">
            <w:pPr>
              <w:shd w:val="clear" w:color="auto" w:fill="FFFFFF"/>
              <w:spacing w:line="276" w:lineRule="auto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  <w:t xml:space="preserve">  </w:t>
            </w:r>
            <w:r w:rsidR="004D7F4F" w:rsidRPr="00971FCE">
              <w:rPr>
                <w:rFonts w:ascii="Book Antiqua" w:hAnsi="Book Antiqua"/>
                <w:sz w:val="22"/>
                <w:szCs w:val="22"/>
              </w:rPr>
              <w:t xml:space="preserve"> Dated: </w:t>
            </w:r>
            <w:r w:rsidRPr="00971FCE"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  <w:t xml:space="preserve"> 05-05-2016                                 </w:t>
            </w:r>
          </w:p>
          <w:p w:rsidR="00423AB5" w:rsidRPr="00971FCE" w:rsidRDefault="00423AB5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F105C9" w:rsidRPr="004D7F4F" w:rsidTr="00C830B7">
        <w:tc>
          <w:tcPr>
            <w:tcW w:w="860" w:type="dxa"/>
          </w:tcPr>
          <w:p w:rsidR="00F105C9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09</w:t>
            </w:r>
          </w:p>
        </w:tc>
        <w:tc>
          <w:tcPr>
            <w:tcW w:w="826" w:type="dxa"/>
          </w:tcPr>
          <w:p w:rsidR="00F105C9" w:rsidRPr="00971FCE" w:rsidRDefault="00F105C9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F105C9" w:rsidP="00EE0752">
            <w:pPr>
              <w:jc w:val="both"/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Evaluation of Library and Information Services in Agricultural College Libraries with special reference to Maharashtra</w:t>
            </w:r>
          </w:p>
        </w:tc>
        <w:tc>
          <w:tcPr>
            <w:tcW w:w="2700" w:type="dxa"/>
          </w:tcPr>
          <w:p w:rsidR="00F105C9" w:rsidRPr="00971FCE" w:rsidRDefault="00F105C9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 xml:space="preserve">Shri. Dipak K. </w:t>
            </w: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Bhalekar</w:t>
            </w:r>
            <w:proofErr w:type="spellEnd"/>
          </w:p>
        </w:tc>
        <w:tc>
          <w:tcPr>
            <w:tcW w:w="3572" w:type="dxa"/>
          </w:tcPr>
          <w:p w:rsidR="00F105C9" w:rsidRPr="00971FCE" w:rsidRDefault="00F105C9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S.G.B</w:t>
            </w:r>
            <w:r w:rsidR="0030739B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. Amravati University, Amravati</w:t>
            </w: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 </w:t>
            </w:r>
          </w:p>
          <w:p w:rsidR="00F105C9" w:rsidRPr="00971FCE" w:rsidRDefault="004D7F4F" w:rsidP="00DC15B9">
            <w:pPr>
              <w:shd w:val="clear" w:color="auto" w:fill="FFFFFF"/>
              <w:spacing w:line="276" w:lineRule="auto"/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30739B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30-01-</w:t>
            </w:r>
            <w:r w:rsidR="00F105C9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195EA2" w:rsidRPr="004D7F4F" w:rsidTr="00C830B7">
        <w:tc>
          <w:tcPr>
            <w:tcW w:w="860" w:type="dxa"/>
          </w:tcPr>
          <w:p w:rsidR="00195EA2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08</w:t>
            </w:r>
          </w:p>
        </w:tc>
        <w:tc>
          <w:tcPr>
            <w:tcW w:w="826" w:type="dxa"/>
          </w:tcPr>
          <w:p w:rsidR="00195EA2" w:rsidRPr="00971FCE" w:rsidRDefault="00E261AE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2015</w:t>
            </w:r>
          </w:p>
        </w:tc>
        <w:tc>
          <w:tcPr>
            <w:tcW w:w="3850" w:type="dxa"/>
          </w:tcPr>
          <w:p w:rsidR="00DC15B9" w:rsidRPr="00971FCE" w:rsidRDefault="00195EA2" w:rsidP="00EE0752">
            <w:pPr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u w:val="single"/>
                <w:shd w:val="clear" w:color="auto" w:fill="FFFFFF"/>
              </w:rPr>
              <w:t>I</w:t>
            </w: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nformation Literacy Initiatives In Engineering College Libraries In Maharashtra : A Study</w:t>
            </w:r>
          </w:p>
        </w:tc>
        <w:tc>
          <w:tcPr>
            <w:tcW w:w="2700" w:type="dxa"/>
          </w:tcPr>
          <w:p w:rsidR="00195EA2" w:rsidRPr="00971FCE" w:rsidRDefault="00195EA2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S.M. Deshpande</w:t>
            </w:r>
          </w:p>
        </w:tc>
        <w:tc>
          <w:tcPr>
            <w:tcW w:w="3572" w:type="dxa"/>
          </w:tcPr>
          <w:p w:rsidR="00195EA2" w:rsidRPr="00971FCE" w:rsidRDefault="00195EA2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S.G.B</w:t>
            </w:r>
            <w:r w:rsidR="0030739B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. Amravati University, Amravati</w:t>
            </w: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 </w:t>
            </w:r>
          </w:p>
          <w:p w:rsidR="00195EA2" w:rsidRPr="00971FCE" w:rsidRDefault="004D7F4F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31-</w:t>
            </w:r>
            <w:r w:rsidR="00195EA2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10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="00195EA2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2015</w:t>
            </w:r>
          </w:p>
        </w:tc>
      </w:tr>
      <w:tr w:rsidR="00F105C9" w:rsidRPr="004D7F4F" w:rsidTr="00C830B7">
        <w:tc>
          <w:tcPr>
            <w:tcW w:w="860" w:type="dxa"/>
          </w:tcPr>
          <w:p w:rsidR="00F105C9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07</w:t>
            </w:r>
          </w:p>
        </w:tc>
        <w:tc>
          <w:tcPr>
            <w:tcW w:w="826" w:type="dxa"/>
          </w:tcPr>
          <w:p w:rsidR="00F105C9" w:rsidRPr="00971FCE" w:rsidRDefault="00F105C9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2015</w:t>
            </w:r>
          </w:p>
        </w:tc>
        <w:tc>
          <w:tcPr>
            <w:tcW w:w="3850" w:type="dxa"/>
          </w:tcPr>
          <w:p w:rsidR="00DC15B9" w:rsidRPr="00971FCE" w:rsidRDefault="00F105C9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Contribution</w:t>
            </w:r>
            <w:r w:rsidR="001D585C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of Online Computer Library Center (OCLC) in Library and Information Science Research</w:t>
            </w:r>
          </w:p>
        </w:tc>
        <w:tc>
          <w:tcPr>
            <w:tcW w:w="2700" w:type="dxa"/>
          </w:tcPr>
          <w:p w:rsidR="00F105C9" w:rsidRPr="00971FCE" w:rsidRDefault="00F105C9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Sachin</w:t>
            </w:r>
            <w:proofErr w:type="spellEnd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 xml:space="preserve"> Y. Vaidya</w:t>
            </w:r>
          </w:p>
        </w:tc>
        <w:tc>
          <w:tcPr>
            <w:tcW w:w="3572" w:type="dxa"/>
          </w:tcPr>
          <w:p w:rsidR="00F105C9" w:rsidRPr="00971FCE" w:rsidRDefault="00F105C9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F105C9" w:rsidRPr="00971FCE" w:rsidRDefault="004D7F4F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 xml:space="preserve"> 16-12-</w:t>
            </w:r>
            <w:r w:rsidR="00F105C9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2015</w:t>
            </w:r>
          </w:p>
        </w:tc>
      </w:tr>
      <w:tr w:rsidR="009F33D3" w:rsidRPr="004D7F4F" w:rsidTr="00C830B7">
        <w:tc>
          <w:tcPr>
            <w:tcW w:w="860" w:type="dxa"/>
          </w:tcPr>
          <w:p w:rsidR="009F33D3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lastRenderedPageBreak/>
              <w:t>06</w:t>
            </w:r>
          </w:p>
        </w:tc>
        <w:tc>
          <w:tcPr>
            <w:tcW w:w="826" w:type="dxa"/>
          </w:tcPr>
          <w:p w:rsidR="009F33D3" w:rsidRPr="00971FCE" w:rsidRDefault="009F33D3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2015</w:t>
            </w:r>
          </w:p>
        </w:tc>
        <w:tc>
          <w:tcPr>
            <w:tcW w:w="3850" w:type="dxa"/>
          </w:tcPr>
          <w:p w:rsidR="00DC15B9" w:rsidRPr="00971FCE" w:rsidRDefault="009F33D3" w:rsidP="00EE0752">
            <w:pPr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Citation Analysis of Ph.D. Thesis submitted to Dr. </w:t>
            </w:r>
            <w:proofErr w:type="spellStart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Panjabrao</w:t>
            </w:r>
            <w:proofErr w:type="spellEnd"/>
            <w:r w:rsidR="00DC15B9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Deshmukh Krishi </w:t>
            </w:r>
            <w:proofErr w:type="spellStart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Vidhyapeeth</w:t>
            </w:r>
            <w:proofErr w:type="spellEnd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Aloka</w:t>
            </w:r>
            <w:proofErr w:type="spellEnd"/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During 2001-2010</w:t>
            </w:r>
          </w:p>
        </w:tc>
        <w:tc>
          <w:tcPr>
            <w:tcW w:w="2700" w:type="dxa"/>
          </w:tcPr>
          <w:p w:rsidR="009F33D3" w:rsidRPr="00971FCE" w:rsidRDefault="009F33D3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 xml:space="preserve">Ku. </w:t>
            </w: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Dipali</w:t>
            </w:r>
            <w:proofErr w:type="spellEnd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 xml:space="preserve"> R. Deshmukh </w:t>
            </w:r>
          </w:p>
        </w:tc>
        <w:tc>
          <w:tcPr>
            <w:tcW w:w="3572" w:type="dxa"/>
          </w:tcPr>
          <w:p w:rsidR="009F33D3" w:rsidRPr="00971FCE" w:rsidRDefault="009F33D3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S.G.B.</w:t>
            </w:r>
            <w:r w:rsidR="0030739B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 xml:space="preserve"> Amravati University, Amravati</w:t>
            </w:r>
          </w:p>
          <w:p w:rsidR="009F33D3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9F33D3"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15</w:t>
            </w: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-04-</w:t>
            </w:r>
            <w:r w:rsidR="009F33D3"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2015.</w:t>
            </w:r>
          </w:p>
        </w:tc>
      </w:tr>
      <w:tr w:rsidR="009F33D3" w:rsidRPr="004D7F4F" w:rsidTr="00C830B7">
        <w:tc>
          <w:tcPr>
            <w:tcW w:w="860" w:type="dxa"/>
          </w:tcPr>
          <w:p w:rsidR="009F33D3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05</w:t>
            </w:r>
          </w:p>
        </w:tc>
        <w:tc>
          <w:tcPr>
            <w:tcW w:w="826" w:type="dxa"/>
          </w:tcPr>
          <w:p w:rsidR="009F33D3" w:rsidRPr="00971FCE" w:rsidRDefault="00BF1623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2015</w:t>
            </w:r>
          </w:p>
        </w:tc>
        <w:tc>
          <w:tcPr>
            <w:tcW w:w="3850" w:type="dxa"/>
          </w:tcPr>
          <w:p w:rsidR="00DC15B9" w:rsidRPr="00971FCE" w:rsidRDefault="009F33D3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Open Courseware and Learning Object Repositories: A critical</w:t>
            </w:r>
            <w:r w:rsidR="001D585C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Study</w:t>
            </w:r>
          </w:p>
        </w:tc>
        <w:tc>
          <w:tcPr>
            <w:tcW w:w="2700" w:type="dxa"/>
          </w:tcPr>
          <w:p w:rsidR="009F33D3" w:rsidRPr="00971FCE" w:rsidRDefault="009F33D3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 xml:space="preserve">Ms. Shraddha S. </w:t>
            </w: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Shrungarkar</w:t>
            </w:r>
            <w:proofErr w:type="spellEnd"/>
          </w:p>
        </w:tc>
        <w:tc>
          <w:tcPr>
            <w:tcW w:w="3572" w:type="dxa"/>
          </w:tcPr>
          <w:p w:rsidR="009F33D3" w:rsidRPr="00971FCE" w:rsidRDefault="009F33D3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9F33D3" w:rsidRPr="00971FCE" w:rsidRDefault="004D7F4F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9F33D3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23</w:t>
            </w: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-03-</w:t>
            </w:r>
            <w:r w:rsidR="009F33D3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 xml:space="preserve"> 2015</w:t>
            </w:r>
          </w:p>
        </w:tc>
      </w:tr>
      <w:tr w:rsidR="00BF1623" w:rsidRPr="004D7F4F" w:rsidTr="00C830B7">
        <w:trPr>
          <w:trHeight w:val="800"/>
        </w:trPr>
        <w:tc>
          <w:tcPr>
            <w:tcW w:w="860" w:type="dxa"/>
          </w:tcPr>
          <w:p w:rsidR="00BF1623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04</w:t>
            </w:r>
          </w:p>
        </w:tc>
        <w:tc>
          <w:tcPr>
            <w:tcW w:w="826" w:type="dxa"/>
          </w:tcPr>
          <w:p w:rsidR="00BF1623" w:rsidRPr="00971FCE" w:rsidRDefault="00BF1623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2015</w:t>
            </w:r>
          </w:p>
        </w:tc>
        <w:tc>
          <w:tcPr>
            <w:tcW w:w="3850" w:type="dxa"/>
          </w:tcPr>
          <w:p w:rsidR="00DC15B9" w:rsidRPr="00971FCE" w:rsidRDefault="00BF1623" w:rsidP="004B2503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An Analytical Study of Current Practices related to E-resources in Management Libraries of NCR</w:t>
            </w:r>
          </w:p>
        </w:tc>
        <w:tc>
          <w:tcPr>
            <w:tcW w:w="2700" w:type="dxa"/>
          </w:tcPr>
          <w:p w:rsidR="00BF1623" w:rsidRPr="00971FCE" w:rsidRDefault="00BF1623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Mr. Krishna Kumar Singh</w:t>
            </w:r>
          </w:p>
        </w:tc>
        <w:tc>
          <w:tcPr>
            <w:tcW w:w="3572" w:type="dxa"/>
          </w:tcPr>
          <w:p w:rsidR="0030739B" w:rsidRPr="00971FCE" w:rsidRDefault="00BF1623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Mewar</w:t>
            </w:r>
            <w:proofErr w:type="spellEnd"/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0739B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University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30739B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0739B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Mewar</w:t>
            </w:r>
            <w:proofErr w:type="spellEnd"/>
          </w:p>
          <w:p w:rsidR="00BF1623" w:rsidRPr="00971FCE" w:rsidRDefault="00BF1623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D7F4F" w:rsidRPr="00971FCE">
              <w:rPr>
                <w:rFonts w:ascii="Book Antiqua" w:hAnsi="Book Antiqua"/>
                <w:sz w:val="22"/>
                <w:szCs w:val="22"/>
              </w:rPr>
              <w:t xml:space="preserve"> Dated: 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22 </w:t>
            </w:r>
            <w:r w:rsidR="004D7F4F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-01-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2015</w:t>
            </w:r>
          </w:p>
        </w:tc>
      </w:tr>
      <w:tr w:rsidR="00BC5B1B" w:rsidRPr="004D7F4F" w:rsidTr="00C830B7">
        <w:tc>
          <w:tcPr>
            <w:tcW w:w="860" w:type="dxa"/>
          </w:tcPr>
          <w:p w:rsidR="00BC5B1B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03</w:t>
            </w:r>
          </w:p>
        </w:tc>
        <w:tc>
          <w:tcPr>
            <w:tcW w:w="826" w:type="dxa"/>
          </w:tcPr>
          <w:p w:rsidR="00BC5B1B" w:rsidRPr="00971FCE" w:rsidRDefault="00BC5B1B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2013</w:t>
            </w:r>
          </w:p>
        </w:tc>
        <w:tc>
          <w:tcPr>
            <w:tcW w:w="3850" w:type="dxa"/>
          </w:tcPr>
          <w:p w:rsidR="00DC15B9" w:rsidRPr="00971FCE" w:rsidRDefault="00BC5B1B" w:rsidP="00EE0752">
            <w:pPr>
              <w:spacing w:line="276" w:lineRule="auto"/>
              <w:jc w:val="both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Growth of LIS Periodicals from India: A Critical Study</w:t>
            </w:r>
          </w:p>
        </w:tc>
        <w:tc>
          <w:tcPr>
            <w:tcW w:w="2700" w:type="dxa"/>
          </w:tcPr>
          <w:p w:rsidR="00BC5B1B" w:rsidRPr="00971FCE" w:rsidRDefault="00BC5B1B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 xml:space="preserve">Mr. </w:t>
            </w: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Bhagwan</w:t>
            </w:r>
            <w:proofErr w:type="spellEnd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 xml:space="preserve"> K </w:t>
            </w:r>
            <w:proofErr w:type="spellStart"/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Thawkar</w:t>
            </w:r>
            <w:proofErr w:type="spellEnd"/>
          </w:p>
        </w:tc>
        <w:tc>
          <w:tcPr>
            <w:tcW w:w="3572" w:type="dxa"/>
          </w:tcPr>
          <w:p w:rsidR="00BC5B1B" w:rsidRPr="00971FCE" w:rsidRDefault="00BC5B1B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BC5B1B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BC5B1B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07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-01-</w:t>
            </w:r>
            <w:r w:rsidR="00BC5B1B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2013</w:t>
            </w:r>
          </w:p>
        </w:tc>
      </w:tr>
      <w:tr w:rsidR="004027DE" w:rsidRPr="004D7F4F" w:rsidTr="00C830B7">
        <w:tc>
          <w:tcPr>
            <w:tcW w:w="860" w:type="dxa"/>
          </w:tcPr>
          <w:p w:rsidR="004027DE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02</w:t>
            </w:r>
          </w:p>
        </w:tc>
        <w:tc>
          <w:tcPr>
            <w:tcW w:w="826" w:type="dxa"/>
          </w:tcPr>
          <w:p w:rsidR="004027DE" w:rsidRPr="00971FCE" w:rsidRDefault="004027DE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2012</w:t>
            </w:r>
          </w:p>
        </w:tc>
        <w:tc>
          <w:tcPr>
            <w:tcW w:w="3850" w:type="dxa"/>
          </w:tcPr>
          <w:p w:rsidR="00DC15B9" w:rsidRPr="00971FCE" w:rsidRDefault="004027DE" w:rsidP="00EE0752">
            <w:pPr>
              <w:jc w:val="both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Legal Information Services Rendered by Law College Libraries in Vidarbha Region</w:t>
            </w:r>
          </w:p>
        </w:tc>
        <w:tc>
          <w:tcPr>
            <w:tcW w:w="2700" w:type="dxa"/>
          </w:tcPr>
          <w:p w:rsidR="004027DE" w:rsidRPr="00971FCE" w:rsidRDefault="004027DE" w:rsidP="00EE0752">
            <w:pPr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Mr. Abhay Y. </w:t>
            </w:r>
            <w:proofErr w:type="spellStart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Bhakte</w:t>
            </w:r>
            <w:proofErr w:type="spellEnd"/>
          </w:p>
        </w:tc>
        <w:tc>
          <w:tcPr>
            <w:tcW w:w="3572" w:type="dxa"/>
          </w:tcPr>
          <w:p w:rsidR="004027DE" w:rsidRPr="00971FCE" w:rsidRDefault="004027DE" w:rsidP="00EE0752">
            <w:pPr>
              <w:shd w:val="clear" w:color="auto" w:fill="FFFFFF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4027DE" w:rsidRPr="00971FCE" w:rsidRDefault="004D7F4F" w:rsidP="00EE0752">
            <w:pPr>
              <w:shd w:val="clear" w:color="auto" w:fill="FFFFFF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4027DE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10</w:t>
            </w: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-10-</w:t>
            </w:r>
            <w:r w:rsidR="004027DE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 2012</w:t>
            </w:r>
            <w:r w:rsidR="004027DE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ab/>
            </w:r>
            <w:r w:rsidR="004027DE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ab/>
            </w:r>
          </w:p>
        </w:tc>
      </w:tr>
      <w:tr w:rsidR="00353240" w:rsidRPr="004D7F4F" w:rsidTr="00C830B7">
        <w:tc>
          <w:tcPr>
            <w:tcW w:w="860" w:type="dxa"/>
          </w:tcPr>
          <w:p w:rsidR="00353240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01</w:t>
            </w:r>
          </w:p>
        </w:tc>
        <w:tc>
          <w:tcPr>
            <w:tcW w:w="826" w:type="dxa"/>
          </w:tcPr>
          <w:p w:rsidR="00353240" w:rsidRPr="00971FCE" w:rsidRDefault="00353240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2012</w:t>
            </w:r>
          </w:p>
        </w:tc>
        <w:tc>
          <w:tcPr>
            <w:tcW w:w="3850" w:type="dxa"/>
          </w:tcPr>
          <w:p w:rsidR="00353240" w:rsidRPr="00971FCE" w:rsidRDefault="00353240" w:rsidP="00DC15B9">
            <w:pPr>
              <w:spacing w:line="276" w:lineRule="auto"/>
              <w:ind w:left="-38" w:firstLine="38"/>
              <w:jc w:val="both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A Study of Information Seeking Behavior of Reading Habits of High School Students &amp; Teachers in Nagpur District</w:t>
            </w:r>
          </w:p>
          <w:p w:rsidR="00353240" w:rsidRPr="00971FCE" w:rsidRDefault="00353240" w:rsidP="00DC15B9">
            <w:pPr>
              <w:spacing w:line="276" w:lineRule="auto"/>
              <w:ind w:right="2464"/>
              <w:jc w:val="both"/>
              <w:rPr>
                <w:rFonts w:ascii="Book Antiqua" w:eastAsia="Times New Roman" w:hAnsi="Book Antiqua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53240" w:rsidRPr="00971FCE" w:rsidRDefault="00353240" w:rsidP="00DC15B9">
            <w:pPr>
              <w:spacing w:line="276" w:lineRule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Ms. Kalpana M. </w:t>
            </w:r>
            <w:proofErr w:type="spellStart"/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Diware</w:t>
            </w:r>
            <w:proofErr w:type="spellEnd"/>
          </w:p>
        </w:tc>
        <w:tc>
          <w:tcPr>
            <w:tcW w:w="3572" w:type="dxa"/>
          </w:tcPr>
          <w:p w:rsidR="00353240" w:rsidRPr="00971FCE" w:rsidRDefault="00353240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353240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353240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13</w:t>
            </w: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-10-</w:t>
            </w:r>
            <w:r w:rsidR="00353240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 2012</w:t>
            </w:r>
            <w:r w:rsidR="00353240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ab/>
            </w:r>
          </w:p>
        </w:tc>
      </w:tr>
    </w:tbl>
    <w:p w:rsidR="00734A97" w:rsidRPr="004D7F4F" w:rsidRDefault="00734A97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734A97" w:rsidRPr="004D7F4F" w:rsidRDefault="00734A97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734A97" w:rsidRPr="004D7F4F" w:rsidRDefault="00734A97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734A97" w:rsidRPr="004D7F4F" w:rsidRDefault="00734A97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19011E" w:rsidRPr="004D7F4F" w:rsidRDefault="0019011E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19011E" w:rsidRPr="004D7F4F" w:rsidRDefault="0019011E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B47829" w:rsidRPr="004D7F4F" w:rsidRDefault="00B47829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19011E" w:rsidRPr="004D7F4F" w:rsidRDefault="0019011E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423AB5" w:rsidRPr="004D7F4F" w:rsidRDefault="00423AB5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19011E" w:rsidRDefault="0019011E" w:rsidP="008B085C">
      <w:pPr>
        <w:jc w:val="center"/>
        <w:rPr>
          <w:rFonts w:ascii="Helvetica" w:hAnsi="Helvetica" w:cs="Helvetica"/>
          <w:color w:val="202124"/>
          <w:sz w:val="25"/>
          <w:szCs w:val="25"/>
          <w:shd w:val="clear" w:color="auto" w:fill="FFFFFF"/>
        </w:rPr>
      </w:pPr>
    </w:p>
    <w:p w:rsidR="0019011E" w:rsidRDefault="0019011E" w:rsidP="008B085C">
      <w:pPr>
        <w:jc w:val="center"/>
        <w:rPr>
          <w:rFonts w:ascii="Helvetica" w:hAnsi="Helvetica" w:cs="Helvetica"/>
          <w:color w:val="202124"/>
          <w:sz w:val="25"/>
          <w:szCs w:val="25"/>
          <w:shd w:val="clear" w:color="auto" w:fill="FFFFFF"/>
        </w:rPr>
      </w:pPr>
    </w:p>
    <w:p w:rsidR="0019011E" w:rsidRDefault="0019011E" w:rsidP="008B085C">
      <w:pPr>
        <w:jc w:val="center"/>
        <w:rPr>
          <w:rFonts w:ascii="Helvetica" w:hAnsi="Helvetica" w:cs="Helvetica"/>
          <w:color w:val="202124"/>
          <w:sz w:val="25"/>
          <w:szCs w:val="25"/>
          <w:shd w:val="clear" w:color="auto" w:fill="FFFFFF"/>
        </w:rPr>
      </w:pPr>
    </w:p>
    <w:p w:rsidR="0019011E" w:rsidRDefault="0019011E" w:rsidP="008B085C">
      <w:pPr>
        <w:jc w:val="center"/>
        <w:rPr>
          <w:rFonts w:ascii="Helvetica" w:hAnsi="Helvetica" w:cs="Helvetica"/>
          <w:color w:val="202124"/>
          <w:sz w:val="25"/>
          <w:szCs w:val="25"/>
          <w:shd w:val="clear" w:color="auto" w:fill="FFFFFF"/>
        </w:rPr>
      </w:pPr>
    </w:p>
    <w:sectPr w:rsidR="0019011E" w:rsidSect="0039795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37" w:rsidRDefault="00970B37" w:rsidP="0032338E">
      <w:pPr>
        <w:spacing w:after="0" w:line="240" w:lineRule="auto"/>
      </w:pPr>
      <w:r>
        <w:separator/>
      </w:r>
    </w:p>
  </w:endnote>
  <w:endnote w:type="continuationSeparator" w:id="0">
    <w:p w:rsidR="00970B37" w:rsidRDefault="00970B37" w:rsidP="0032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0744"/>
      <w:docPartObj>
        <w:docPartGallery w:val="Page Numbers (Bottom of Page)"/>
        <w:docPartUnique/>
      </w:docPartObj>
    </w:sdtPr>
    <w:sdtEndPr/>
    <w:sdtContent>
      <w:p w:rsidR="007C6E2F" w:rsidRDefault="00970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2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E2F" w:rsidRDefault="007C6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37" w:rsidRDefault="00970B37" w:rsidP="0032338E">
      <w:pPr>
        <w:spacing w:after="0" w:line="240" w:lineRule="auto"/>
      </w:pPr>
      <w:r>
        <w:separator/>
      </w:r>
    </w:p>
  </w:footnote>
  <w:footnote w:type="continuationSeparator" w:id="0">
    <w:p w:rsidR="00970B37" w:rsidRDefault="00970B37" w:rsidP="0032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85C"/>
    <w:rsid w:val="0001427F"/>
    <w:rsid w:val="00021BFA"/>
    <w:rsid w:val="00056436"/>
    <w:rsid w:val="000E346F"/>
    <w:rsid w:val="001026F5"/>
    <w:rsid w:val="00121AD7"/>
    <w:rsid w:val="0013163D"/>
    <w:rsid w:val="00140E60"/>
    <w:rsid w:val="0016259C"/>
    <w:rsid w:val="00185587"/>
    <w:rsid w:val="0019011E"/>
    <w:rsid w:val="00195EA2"/>
    <w:rsid w:val="001D585C"/>
    <w:rsid w:val="001F5F00"/>
    <w:rsid w:val="00233D94"/>
    <w:rsid w:val="00262BC7"/>
    <w:rsid w:val="002648D2"/>
    <w:rsid w:val="002A661F"/>
    <w:rsid w:val="002B33B4"/>
    <w:rsid w:val="002F0A72"/>
    <w:rsid w:val="002F46A4"/>
    <w:rsid w:val="0030739B"/>
    <w:rsid w:val="00313E38"/>
    <w:rsid w:val="0032338E"/>
    <w:rsid w:val="00331848"/>
    <w:rsid w:val="00353240"/>
    <w:rsid w:val="0036242B"/>
    <w:rsid w:val="003767CF"/>
    <w:rsid w:val="003828D6"/>
    <w:rsid w:val="0039795E"/>
    <w:rsid w:val="003B60CA"/>
    <w:rsid w:val="003C1D21"/>
    <w:rsid w:val="004027DE"/>
    <w:rsid w:val="00410A15"/>
    <w:rsid w:val="00423AB5"/>
    <w:rsid w:val="00481524"/>
    <w:rsid w:val="0048704D"/>
    <w:rsid w:val="00496D50"/>
    <w:rsid w:val="004B2503"/>
    <w:rsid w:val="004D7F4F"/>
    <w:rsid w:val="004E21E1"/>
    <w:rsid w:val="0053349F"/>
    <w:rsid w:val="00562481"/>
    <w:rsid w:val="00571D5D"/>
    <w:rsid w:val="005923B6"/>
    <w:rsid w:val="005F6914"/>
    <w:rsid w:val="0061483D"/>
    <w:rsid w:val="00632F2D"/>
    <w:rsid w:val="00650CE5"/>
    <w:rsid w:val="006B032C"/>
    <w:rsid w:val="006B5232"/>
    <w:rsid w:val="00720764"/>
    <w:rsid w:val="00734A97"/>
    <w:rsid w:val="007A4656"/>
    <w:rsid w:val="007C6E2F"/>
    <w:rsid w:val="007D5965"/>
    <w:rsid w:val="007F6B90"/>
    <w:rsid w:val="00807B17"/>
    <w:rsid w:val="008132BB"/>
    <w:rsid w:val="00825AB4"/>
    <w:rsid w:val="00830281"/>
    <w:rsid w:val="008456A6"/>
    <w:rsid w:val="008A2C07"/>
    <w:rsid w:val="008B085C"/>
    <w:rsid w:val="008B1FBF"/>
    <w:rsid w:val="008E1310"/>
    <w:rsid w:val="0092064C"/>
    <w:rsid w:val="00937758"/>
    <w:rsid w:val="0094483C"/>
    <w:rsid w:val="00945BED"/>
    <w:rsid w:val="00970B37"/>
    <w:rsid w:val="00971FCE"/>
    <w:rsid w:val="0097363B"/>
    <w:rsid w:val="009A21A2"/>
    <w:rsid w:val="009F33D3"/>
    <w:rsid w:val="00A32B61"/>
    <w:rsid w:val="00A72EE1"/>
    <w:rsid w:val="00A76FA5"/>
    <w:rsid w:val="00A81B5F"/>
    <w:rsid w:val="00AB01C3"/>
    <w:rsid w:val="00AC7CB7"/>
    <w:rsid w:val="00AE031A"/>
    <w:rsid w:val="00B152F5"/>
    <w:rsid w:val="00B41153"/>
    <w:rsid w:val="00B47829"/>
    <w:rsid w:val="00B70349"/>
    <w:rsid w:val="00B7080E"/>
    <w:rsid w:val="00B72D60"/>
    <w:rsid w:val="00B90C1E"/>
    <w:rsid w:val="00BB7550"/>
    <w:rsid w:val="00BC14B4"/>
    <w:rsid w:val="00BC5B1B"/>
    <w:rsid w:val="00BD59E9"/>
    <w:rsid w:val="00BF1623"/>
    <w:rsid w:val="00C05652"/>
    <w:rsid w:val="00C23E69"/>
    <w:rsid w:val="00C345B6"/>
    <w:rsid w:val="00C773CB"/>
    <w:rsid w:val="00C830B7"/>
    <w:rsid w:val="00D043D4"/>
    <w:rsid w:val="00D35BA2"/>
    <w:rsid w:val="00D37CE7"/>
    <w:rsid w:val="00D506B9"/>
    <w:rsid w:val="00D748E2"/>
    <w:rsid w:val="00DC15B9"/>
    <w:rsid w:val="00DD33D2"/>
    <w:rsid w:val="00DF4744"/>
    <w:rsid w:val="00E261AE"/>
    <w:rsid w:val="00E40F38"/>
    <w:rsid w:val="00E50686"/>
    <w:rsid w:val="00E929B5"/>
    <w:rsid w:val="00EB70FB"/>
    <w:rsid w:val="00EB7177"/>
    <w:rsid w:val="00EC1B8D"/>
    <w:rsid w:val="00EC452D"/>
    <w:rsid w:val="00EE0752"/>
    <w:rsid w:val="00EE7343"/>
    <w:rsid w:val="00EF4492"/>
    <w:rsid w:val="00F06318"/>
    <w:rsid w:val="00F105C9"/>
    <w:rsid w:val="00F21247"/>
    <w:rsid w:val="00F223BC"/>
    <w:rsid w:val="00F41817"/>
    <w:rsid w:val="00F7282E"/>
    <w:rsid w:val="00F736F8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341449"/>
  <w15:docId w15:val="{D197EA18-A394-4738-81E0-BB44CBE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E1"/>
  </w:style>
  <w:style w:type="paragraph" w:styleId="Heading1">
    <w:name w:val="heading 1"/>
    <w:basedOn w:val="Normal"/>
    <w:next w:val="Normal"/>
    <w:link w:val="Heading1Char"/>
    <w:uiPriority w:val="9"/>
    <w:qFormat/>
    <w:rsid w:val="00A72EE1"/>
    <w:pPr>
      <w:keepNext/>
      <w:keepLines/>
      <w:pBdr>
        <w:bottom w:val="single" w:sz="4" w:space="2" w:color="DD80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EE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D80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E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85A2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B3C17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EE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85A2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EE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B3C17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B3C17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B3C17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EE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2EE1"/>
    <w:rPr>
      <w:rFonts w:asciiTheme="majorHAnsi" w:eastAsiaTheme="majorEastAsia" w:hAnsiTheme="majorHAnsi" w:cstheme="majorBidi"/>
      <w:color w:val="DD80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EE1"/>
    <w:rPr>
      <w:rFonts w:asciiTheme="majorHAnsi" w:eastAsiaTheme="majorEastAsia" w:hAnsiTheme="majorHAnsi" w:cstheme="majorBidi"/>
      <w:color w:val="B85A2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EE1"/>
    <w:rPr>
      <w:rFonts w:asciiTheme="majorHAnsi" w:eastAsiaTheme="majorEastAsia" w:hAnsiTheme="majorHAnsi" w:cstheme="majorBidi"/>
      <w:i/>
      <w:iCs/>
      <w:color w:val="7B3C17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72EE1"/>
    <w:rPr>
      <w:rFonts w:asciiTheme="majorHAnsi" w:eastAsiaTheme="majorEastAsia" w:hAnsiTheme="majorHAnsi" w:cstheme="majorBidi"/>
      <w:color w:val="B85A2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72EE1"/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EE1"/>
    <w:rPr>
      <w:rFonts w:asciiTheme="majorHAnsi" w:eastAsiaTheme="majorEastAsia" w:hAnsiTheme="majorHAnsi" w:cstheme="majorBidi"/>
      <w:b/>
      <w:bCs/>
      <w:color w:val="7B3C17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EE1"/>
    <w:rPr>
      <w:rFonts w:asciiTheme="majorHAnsi" w:eastAsiaTheme="majorEastAsia" w:hAnsiTheme="majorHAnsi" w:cstheme="majorBidi"/>
      <w:color w:val="7B3C17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EE1"/>
    <w:rPr>
      <w:rFonts w:asciiTheme="majorHAnsi" w:eastAsiaTheme="majorEastAsia" w:hAnsiTheme="majorHAnsi" w:cstheme="majorBidi"/>
      <w:i/>
      <w:iCs/>
      <w:color w:val="7B3C17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E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E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72EE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EE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2EE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72EE1"/>
    <w:rPr>
      <w:b/>
      <w:bCs/>
    </w:rPr>
  </w:style>
  <w:style w:type="character" w:styleId="Emphasis">
    <w:name w:val="Emphasis"/>
    <w:basedOn w:val="DefaultParagraphFont"/>
    <w:uiPriority w:val="20"/>
    <w:qFormat/>
    <w:rsid w:val="00A72EE1"/>
    <w:rPr>
      <w:i/>
      <w:iCs/>
      <w:color w:val="000000" w:themeColor="text1"/>
    </w:rPr>
  </w:style>
  <w:style w:type="paragraph" w:styleId="NoSpacing">
    <w:name w:val="No Spacing"/>
    <w:uiPriority w:val="1"/>
    <w:qFormat/>
    <w:rsid w:val="00A72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E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EE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2E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EE1"/>
    <w:pPr>
      <w:pBdr>
        <w:top w:val="single" w:sz="24" w:space="4" w:color="DD80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EE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72E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2EE1"/>
    <w:rPr>
      <w:b/>
      <w:bCs/>
      <w:i/>
      <w:iCs/>
      <w:caps w:val="0"/>
      <w:smallCaps w:val="0"/>
      <w:strike w:val="0"/>
      <w:dstrike w:val="0"/>
      <w:color w:val="DD8047" w:themeColor="accent2"/>
    </w:rPr>
  </w:style>
  <w:style w:type="character" w:styleId="SubtleReference">
    <w:name w:val="Subtle Reference"/>
    <w:basedOn w:val="DefaultParagraphFont"/>
    <w:uiPriority w:val="31"/>
    <w:qFormat/>
    <w:rsid w:val="00A72E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2EE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72EE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EE1"/>
    <w:pPr>
      <w:outlineLvl w:val="9"/>
    </w:pPr>
  </w:style>
  <w:style w:type="table" w:styleId="TableGrid">
    <w:name w:val="Table Grid"/>
    <w:basedOn w:val="TableNormal"/>
    <w:uiPriority w:val="59"/>
    <w:rsid w:val="008B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F223BC"/>
    <w:pPr>
      <w:spacing w:after="0" w:line="360" w:lineRule="auto"/>
      <w:ind w:left="9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38E"/>
  </w:style>
  <w:style w:type="paragraph" w:styleId="Footer">
    <w:name w:val="footer"/>
    <w:basedOn w:val="Normal"/>
    <w:link w:val="FooterChar"/>
    <w:uiPriority w:val="99"/>
    <w:unhideWhenUsed/>
    <w:rsid w:val="0032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8E"/>
  </w:style>
  <w:style w:type="paragraph" w:customStyle="1" w:styleId="Default">
    <w:name w:val="Default"/>
    <w:rsid w:val="00A81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</dc:creator>
  <cp:lastModifiedBy>HP</cp:lastModifiedBy>
  <cp:revision>10</cp:revision>
  <dcterms:created xsi:type="dcterms:W3CDTF">2021-09-16T06:45:00Z</dcterms:created>
  <dcterms:modified xsi:type="dcterms:W3CDTF">2021-12-11T16:21:00Z</dcterms:modified>
</cp:coreProperties>
</file>